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rPr>
          <w:color w:val="444444"/>
          <w:sz w:val="24"/>
          <w:szCs w:val="24"/>
          <w:highlight w:val="green"/>
        </w:rPr>
      </w:pPr>
      <w:r w:rsidDel="00000000" w:rsidR="00000000" w:rsidRPr="00000000">
        <w:rPr>
          <w:color w:val="444444"/>
          <w:sz w:val="24"/>
          <w:szCs w:val="24"/>
          <w:highlight w:val="green"/>
          <w:rtl w:val="0"/>
        </w:rPr>
        <w:t xml:space="preserve">Anything highlighted in green needs to be ADDED to the website, or I am sending a replacement document.</w:t>
      </w:r>
    </w:p>
    <w:p w:rsidR="00000000" w:rsidDel="00000000" w:rsidP="00000000" w:rsidRDefault="00000000" w:rsidRPr="00000000" w14:paraId="00000002">
      <w:pPr>
        <w:rPr>
          <w:color w:val="444444"/>
          <w:sz w:val="24"/>
          <w:szCs w:val="24"/>
          <w:highlight w:val="green"/>
        </w:rPr>
      </w:pPr>
      <w:r w:rsidDel="00000000" w:rsidR="00000000" w:rsidRPr="00000000">
        <w:rPr>
          <w:rtl w:val="0"/>
        </w:rPr>
      </w:r>
    </w:p>
    <w:p w:rsidR="00000000" w:rsidDel="00000000" w:rsidP="00000000" w:rsidRDefault="00000000" w:rsidRPr="00000000" w14:paraId="00000003">
      <w:pPr>
        <w:rPr>
          <w:color w:val="444444"/>
          <w:sz w:val="24"/>
          <w:szCs w:val="24"/>
          <w:highlight w:val="yellow"/>
        </w:rPr>
      </w:pPr>
      <w:r w:rsidDel="00000000" w:rsidR="00000000" w:rsidRPr="00000000">
        <w:rPr>
          <w:color w:val="444444"/>
          <w:sz w:val="24"/>
          <w:szCs w:val="24"/>
          <w:highlight w:val="yellow"/>
          <w:rtl w:val="0"/>
        </w:rPr>
        <w:t xml:space="preserve">Anything highlighted in yellow needs to be deleted from the website or replaced with something in green.</w:t>
      </w:r>
    </w:p>
    <w:p w:rsidR="00000000" w:rsidDel="00000000" w:rsidP="00000000" w:rsidRDefault="00000000" w:rsidRPr="00000000" w14:paraId="00000004">
      <w:pPr>
        <w:rPr>
          <w:color w:val="444444"/>
          <w:sz w:val="24"/>
          <w:szCs w:val="24"/>
          <w:highlight w:val="yellow"/>
        </w:rPr>
      </w:pPr>
      <w:r w:rsidDel="00000000" w:rsidR="00000000" w:rsidRPr="00000000">
        <w:rPr>
          <w:rtl w:val="0"/>
        </w:rPr>
      </w:r>
    </w:p>
    <w:p w:rsidR="00000000" w:rsidDel="00000000" w:rsidP="00000000" w:rsidRDefault="00000000" w:rsidRPr="00000000" w14:paraId="00000005">
      <w:pPr>
        <w:rPr>
          <w:color w:val="444444"/>
          <w:sz w:val="24"/>
          <w:szCs w:val="24"/>
          <w:highlight w:val="green"/>
        </w:rPr>
      </w:pPr>
      <w:r w:rsidDel="00000000" w:rsidR="00000000" w:rsidRPr="00000000">
        <w:rPr>
          <w:rtl w:val="0"/>
        </w:rPr>
      </w:r>
    </w:p>
    <w:p w:rsidR="00000000" w:rsidDel="00000000" w:rsidP="00000000" w:rsidRDefault="00000000" w:rsidRPr="00000000" w14:paraId="00000006">
      <w:pPr>
        <w:rPr>
          <w:color w:val="444444"/>
          <w:sz w:val="24"/>
          <w:szCs w:val="24"/>
          <w:highlight w:val="green"/>
        </w:rPr>
      </w:pPr>
      <w:r w:rsidDel="00000000" w:rsidR="00000000" w:rsidRPr="00000000">
        <w:rPr>
          <w:rtl w:val="0"/>
        </w:rPr>
      </w:r>
    </w:p>
    <w:p w:rsidR="00000000" w:rsidDel="00000000" w:rsidP="00000000" w:rsidRDefault="00000000" w:rsidRPr="00000000" w14:paraId="00000007">
      <w:pPr>
        <w:rPr>
          <w:color w:val="444444"/>
          <w:sz w:val="24"/>
          <w:szCs w:val="24"/>
          <w:highlight w:val="green"/>
        </w:rPr>
      </w:pPr>
      <w:r w:rsidDel="00000000" w:rsidR="00000000" w:rsidRPr="00000000">
        <w:rPr>
          <w:color w:val="444444"/>
          <w:sz w:val="24"/>
          <w:szCs w:val="24"/>
          <w:highlight w:val="green"/>
          <w:rtl w:val="0"/>
        </w:rPr>
        <w:t xml:space="preserve">Keep the videos up but change the caption to say:</w:t>
      </w:r>
    </w:p>
    <w:p w:rsidR="00000000" w:rsidDel="00000000" w:rsidP="00000000" w:rsidRDefault="00000000" w:rsidRPr="00000000" w14:paraId="00000008">
      <w:pPr>
        <w:rPr>
          <w:color w:val="444444"/>
          <w:sz w:val="24"/>
          <w:szCs w:val="24"/>
          <w:highlight w:val="green"/>
        </w:rPr>
      </w:pPr>
      <w:r w:rsidDel="00000000" w:rsidR="00000000" w:rsidRPr="00000000">
        <w:rPr>
          <w:color w:val="444444"/>
          <w:sz w:val="24"/>
          <w:szCs w:val="24"/>
          <w:highlight w:val="green"/>
          <w:rtl w:val="0"/>
        </w:rPr>
        <w:t xml:space="preserve">Vi Dutcher, former director of the writing program,</w:t>
      </w:r>
    </w:p>
    <w:p w:rsidR="00000000" w:rsidDel="00000000" w:rsidP="00000000" w:rsidRDefault="00000000" w:rsidRPr="00000000" w14:paraId="00000009">
      <w:pPr>
        <w:rPr>
          <w:color w:val="444444"/>
          <w:sz w:val="24"/>
          <w:szCs w:val="24"/>
          <w:highlight w:val="green"/>
        </w:rPr>
      </w:pPr>
      <w:r w:rsidDel="00000000" w:rsidR="00000000" w:rsidRPr="00000000">
        <w:rPr>
          <w:rtl w:val="0"/>
        </w:rPr>
      </w:r>
    </w:p>
    <w:p w:rsidR="00000000" w:rsidDel="00000000" w:rsidP="00000000" w:rsidRDefault="00000000" w:rsidRPr="00000000" w14:paraId="0000000A">
      <w:pPr>
        <w:rPr>
          <w:color w:val="444444"/>
          <w:sz w:val="24"/>
          <w:szCs w:val="24"/>
          <w:highlight w:val="green"/>
        </w:rPr>
      </w:pPr>
      <w:r w:rsidDel="00000000" w:rsidR="00000000" w:rsidRPr="00000000">
        <w:rPr>
          <w:color w:val="444444"/>
          <w:sz w:val="24"/>
          <w:szCs w:val="24"/>
          <w:highlight w:val="green"/>
          <w:rtl w:val="0"/>
        </w:rPr>
        <w:t xml:space="preserve">I can’t find this language on the web again but it’s there somewhere. Change the name on the page.</w:t>
      </w:r>
    </w:p>
    <w:p w:rsidR="00000000" w:rsidDel="00000000" w:rsidP="00000000" w:rsidRDefault="00000000" w:rsidRPr="00000000" w14:paraId="0000000B">
      <w:pPr>
        <w:rPr>
          <w:color w:val="444444"/>
          <w:sz w:val="24"/>
          <w:szCs w:val="24"/>
        </w:rPr>
      </w:pPr>
      <w:r w:rsidDel="00000000" w:rsidR="00000000" w:rsidRPr="00000000">
        <w:rPr>
          <w:color w:val="444444"/>
          <w:sz w:val="24"/>
          <w:szCs w:val="24"/>
          <w:rtl w:val="0"/>
        </w:rPr>
        <w:t xml:space="preserve">Welcome to our new academic year! In the following links, you will find EMU's undergraduate and graduate writing rubrics, our Speech rubric, Purdue University's Online Writing Lab for APA style guidelines and Chicago Manual of Style, Academic Accountability Procedures, links to the library and the Academic Success Center, writing strategies for TESOL students, and EMU's inclusive language policy. You may make an appointment with a writing tutor via the ASC Tutoring link located on the myEMU portal. All the best for a great year!</w:t>
      </w:r>
    </w:p>
    <w:p w:rsidR="00000000" w:rsidDel="00000000" w:rsidP="00000000" w:rsidRDefault="00000000" w:rsidRPr="00000000" w14:paraId="0000000C">
      <w:pPr>
        <w:rPr>
          <w:color w:val="444444"/>
          <w:sz w:val="24"/>
          <w:szCs w:val="24"/>
        </w:rPr>
      </w:pPr>
      <w:r w:rsidDel="00000000" w:rsidR="00000000" w:rsidRPr="00000000">
        <w:rPr>
          <w:color w:val="444444"/>
          <w:sz w:val="24"/>
          <w:szCs w:val="24"/>
          <w:rtl w:val="0"/>
        </w:rPr>
        <w:t xml:space="preserve"> </w:t>
      </w:r>
    </w:p>
    <w:p w:rsidR="00000000" w:rsidDel="00000000" w:rsidP="00000000" w:rsidRDefault="00000000" w:rsidRPr="00000000" w14:paraId="0000000D">
      <w:pPr>
        <w:rPr>
          <w:color w:val="444444"/>
          <w:sz w:val="24"/>
          <w:szCs w:val="24"/>
          <w:highlight w:val="yellow"/>
        </w:rPr>
      </w:pPr>
      <w:r w:rsidDel="00000000" w:rsidR="00000000" w:rsidRPr="00000000">
        <w:rPr>
          <w:i w:val="1"/>
          <w:color w:val="444444"/>
          <w:sz w:val="24"/>
          <w:szCs w:val="24"/>
          <w:highlight w:val="yellow"/>
          <w:rtl w:val="0"/>
        </w:rPr>
        <w:t xml:space="preserve">Vi Dutcher</w:t>
      </w:r>
      <w:r w:rsidDel="00000000" w:rsidR="00000000" w:rsidRPr="00000000">
        <w:rPr>
          <w:color w:val="444444"/>
          <w:sz w:val="24"/>
          <w:szCs w:val="24"/>
          <w:highlight w:val="yellow"/>
          <w:rtl w:val="0"/>
        </w:rPr>
        <w:t xml:space="preserve">, Academic Success Center and Writing Program Director</w:t>
      </w:r>
    </w:p>
    <w:p w:rsidR="00000000" w:rsidDel="00000000" w:rsidP="00000000" w:rsidRDefault="00000000" w:rsidRPr="00000000" w14:paraId="0000000E">
      <w:pPr>
        <w:rPr>
          <w:color w:val="444444"/>
          <w:sz w:val="24"/>
          <w:szCs w:val="24"/>
        </w:rPr>
      </w:pPr>
      <w:r w:rsidDel="00000000" w:rsidR="00000000" w:rsidRPr="00000000">
        <w:rPr>
          <w:rtl w:val="0"/>
        </w:rPr>
      </w:r>
    </w:p>
    <w:p w:rsidR="00000000" w:rsidDel="00000000" w:rsidP="00000000" w:rsidRDefault="00000000" w:rsidRPr="00000000" w14:paraId="0000000F">
      <w:pPr>
        <w:rPr>
          <w:color w:val="444444"/>
          <w:sz w:val="24"/>
          <w:szCs w:val="24"/>
          <w:highlight w:val="green"/>
        </w:rPr>
      </w:pPr>
      <w:r w:rsidDel="00000000" w:rsidR="00000000" w:rsidRPr="00000000">
        <w:rPr>
          <w:color w:val="444444"/>
          <w:sz w:val="24"/>
          <w:szCs w:val="24"/>
          <w:highlight w:val="green"/>
          <w:rtl w:val="0"/>
        </w:rPr>
        <w:t xml:space="preserve">Mary Ann Zehr, Writing &amp; Communication Program Director</w:t>
      </w:r>
    </w:p>
    <w:p w:rsidR="00000000" w:rsidDel="00000000" w:rsidP="00000000" w:rsidRDefault="00000000" w:rsidRPr="00000000" w14:paraId="00000010">
      <w:pPr>
        <w:rPr>
          <w:color w:val="444444"/>
          <w:sz w:val="24"/>
          <w:szCs w:val="24"/>
        </w:rPr>
      </w:pPr>
      <w:r w:rsidDel="00000000" w:rsidR="00000000" w:rsidRPr="00000000">
        <w:rPr>
          <w:rtl w:val="0"/>
        </w:rPr>
      </w:r>
    </w:p>
    <w:p w:rsidR="00000000" w:rsidDel="00000000" w:rsidP="00000000" w:rsidRDefault="00000000" w:rsidRPr="00000000" w14:paraId="00000011">
      <w:pPr>
        <w:rPr>
          <w:color w:val="444444"/>
          <w:sz w:val="24"/>
          <w:szCs w:val="24"/>
        </w:rPr>
      </w:pPr>
      <w:r w:rsidDel="00000000" w:rsidR="00000000" w:rsidRPr="00000000">
        <w:rPr>
          <w:rtl w:val="0"/>
        </w:rPr>
      </w:r>
    </w:p>
    <w:p w:rsidR="00000000" w:rsidDel="00000000" w:rsidP="00000000" w:rsidRDefault="00000000" w:rsidRPr="00000000" w14:paraId="00000012">
      <w:pPr>
        <w:rPr>
          <w:color w:val="444444"/>
          <w:sz w:val="24"/>
          <w:szCs w:val="24"/>
        </w:rPr>
      </w:pPr>
      <w:r w:rsidDel="00000000" w:rsidR="00000000" w:rsidRPr="00000000">
        <w:rPr>
          <w:rtl w:val="0"/>
        </w:rPr>
      </w:r>
    </w:p>
    <w:p w:rsidR="00000000" w:rsidDel="00000000" w:rsidP="00000000" w:rsidRDefault="00000000" w:rsidRPr="00000000" w14:paraId="00000013">
      <w:pPr>
        <w:rPr>
          <w:color w:val="444444"/>
          <w:sz w:val="24"/>
          <w:szCs w:val="24"/>
        </w:rPr>
      </w:pPr>
      <w:r w:rsidDel="00000000" w:rsidR="00000000" w:rsidRPr="00000000">
        <w:rPr>
          <w:color w:val="444444"/>
          <w:sz w:val="24"/>
          <w:szCs w:val="24"/>
          <w:rtl w:val="0"/>
        </w:rPr>
        <w:t xml:space="preserve">https://emu.edu/writing-program/</w:t>
      </w:r>
    </w:p>
    <w:p w:rsidR="00000000" w:rsidDel="00000000" w:rsidP="00000000" w:rsidRDefault="00000000" w:rsidRPr="00000000" w14:paraId="00000014">
      <w:pPr>
        <w:spacing w:after="300" w:lineRule="auto"/>
        <w:rPr>
          <w:color w:val="444444"/>
          <w:sz w:val="24"/>
          <w:szCs w:val="24"/>
        </w:rPr>
      </w:pPr>
      <w:r w:rsidDel="00000000" w:rsidR="00000000" w:rsidRPr="00000000">
        <w:rPr>
          <w:color w:val="444444"/>
          <w:sz w:val="24"/>
          <w:szCs w:val="24"/>
          <w:rtl w:val="0"/>
        </w:rPr>
        <w:t xml:space="preserve">The Writing Program is an easy-access resource for students and faculty. Our program promotes excellence in writing across disciplines and advances EMU’s faith mission by building community, promoting cultural awareness, and motivating action through language. Students and faculty work together to develop writing that fosters creativity and effective communication.</w:t>
      </w:r>
    </w:p>
    <w:p w:rsidR="00000000" w:rsidDel="00000000" w:rsidP="00000000" w:rsidRDefault="00000000" w:rsidRPr="00000000" w14:paraId="00000015">
      <w:pPr>
        <w:spacing w:after="300" w:lineRule="auto"/>
        <w:rPr>
          <w:color w:val="444444"/>
          <w:sz w:val="24"/>
          <w:szCs w:val="24"/>
        </w:rPr>
      </w:pPr>
      <w:r w:rsidDel="00000000" w:rsidR="00000000" w:rsidRPr="00000000">
        <w:rPr>
          <w:color w:val="444444"/>
          <w:sz w:val="24"/>
          <w:szCs w:val="24"/>
          <w:rtl w:val="0"/>
        </w:rPr>
        <w:t xml:space="preserve">We have </w:t>
      </w:r>
      <w:hyperlink r:id="rId6">
        <w:r w:rsidDel="00000000" w:rsidR="00000000" w:rsidRPr="00000000">
          <w:rPr>
            <w:color w:val="0d6ea0"/>
            <w:sz w:val="24"/>
            <w:szCs w:val="24"/>
            <w:rtl w:val="0"/>
          </w:rPr>
          <w:t xml:space="preserve">undergraduate student tutors</w:t>
        </w:r>
      </w:hyperlink>
      <w:r w:rsidDel="00000000" w:rsidR="00000000" w:rsidRPr="00000000">
        <w:rPr>
          <w:color w:val="444444"/>
          <w:sz w:val="24"/>
          <w:szCs w:val="24"/>
          <w:rtl w:val="0"/>
        </w:rPr>
        <w:t xml:space="preserve"> and a </w:t>
      </w:r>
      <w:hyperlink r:id="rId7">
        <w:r w:rsidDel="00000000" w:rsidR="00000000" w:rsidRPr="00000000">
          <w:rPr>
            <w:color w:val="0d6ea0"/>
            <w:sz w:val="24"/>
            <w:szCs w:val="24"/>
            <w:rtl w:val="0"/>
          </w:rPr>
          <w:t xml:space="preserve">graduate writing coach</w:t>
        </w:r>
      </w:hyperlink>
      <w:r w:rsidDel="00000000" w:rsidR="00000000" w:rsidRPr="00000000">
        <w:rPr>
          <w:color w:val="444444"/>
          <w:sz w:val="24"/>
          <w:szCs w:val="24"/>
          <w:rtl w:val="0"/>
        </w:rPr>
        <w:t xml:space="preserve"> with a variety of hours and ways to meet with you and schedule appointments. </w:t>
      </w:r>
    </w:p>
    <w:p w:rsidR="00000000" w:rsidDel="00000000" w:rsidP="00000000" w:rsidRDefault="00000000" w:rsidRPr="00000000" w14:paraId="00000016">
      <w:pPr>
        <w:spacing w:after="300" w:lineRule="auto"/>
        <w:rPr>
          <w:color w:val="444444"/>
          <w:sz w:val="24"/>
          <w:szCs w:val="24"/>
        </w:rPr>
      </w:pPr>
      <w:hyperlink r:id="rId8">
        <w:r w:rsidDel="00000000" w:rsidR="00000000" w:rsidRPr="00000000">
          <w:rPr>
            <w:color w:val="1155cc"/>
            <w:sz w:val="24"/>
            <w:szCs w:val="24"/>
            <w:u w:val="single"/>
            <w:rtl w:val="0"/>
          </w:rPr>
          <w:t xml:space="preserve">https://emu.edu/writing-program/</w:t>
        </w:r>
      </w:hyperlink>
      <w:r w:rsidDel="00000000" w:rsidR="00000000" w:rsidRPr="00000000">
        <w:rPr>
          <w:rtl w:val="0"/>
        </w:rPr>
      </w:r>
    </w:p>
    <w:p w:rsidR="00000000" w:rsidDel="00000000" w:rsidP="00000000" w:rsidRDefault="00000000" w:rsidRPr="00000000" w14:paraId="00000017">
      <w:pPr>
        <w:spacing w:after="300" w:lineRule="auto"/>
        <w:rPr>
          <w:color w:val="444444"/>
          <w:sz w:val="23"/>
          <w:szCs w:val="23"/>
        </w:rPr>
      </w:pPr>
      <w:r w:rsidDel="00000000" w:rsidR="00000000" w:rsidRPr="00000000">
        <w:rPr>
          <w:color w:val="444444"/>
          <w:sz w:val="23"/>
          <w:szCs w:val="23"/>
          <w:highlight w:val="yellow"/>
          <w:rtl w:val="0"/>
        </w:rPr>
        <w:t xml:space="preserve">The </w:t>
      </w:r>
      <w:hyperlink r:id="rId9">
        <w:r w:rsidDel="00000000" w:rsidR="00000000" w:rsidRPr="00000000">
          <w:rPr>
            <w:color w:val="0d6ea0"/>
            <w:sz w:val="23"/>
            <w:szCs w:val="23"/>
            <w:highlight w:val="yellow"/>
            <w:rtl w:val="0"/>
          </w:rPr>
          <w:t xml:space="preserve">writing coach</w:t>
        </w:r>
      </w:hyperlink>
      <w:r w:rsidDel="00000000" w:rsidR="00000000" w:rsidRPr="00000000">
        <w:rPr>
          <w:color w:val="444444"/>
          <w:sz w:val="23"/>
          <w:szCs w:val="23"/>
          <w:highlight w:val="yellow"/>
          <w:rtl w:val="0"/>
        </w:rPr>
        <w:t xml:space="preserve"> operates out of the Graduate &amp; Professional Studies Writing Center, Heatwole House 202, upstairs on the left. </w:t>
      </w:r>
      <w:r w:rsidDel="00000000" w:rsidR="00000000" w:rsidRPr="00000000">
        <w:rPr>
          <w:color w:val="444444"/>
          <w:sz w:val="23"/>
          <w:szCs w:val="23"/>
          <w:rtl w:val="0"/>
        </w:rPr>
        <w:t xml:space="preserve">All services are free for EMU students and include:</w:t>
      </w:r>
    </w:p>
    <w:p w:rsidR="00000000" w:rsidDel="00000000" w:rsidP="00000000" w:rsidRDefault="00000000" w:rsidRPr="00000000" w14:paraId="00000018">
      <w:pPr>
        <w:numPr>
          <w:ilvl w:val="0"/>
          <w:numId w:val="1"/>
        </w:numPr>
        <w:spacing w:after="0" w:afterAutospacing="0" w:before="220" w:lineRule="auto"/>
        <w:ind w:left="720" w:hanging="360"/>
      </w:pPr>
      <w:r w:rsidDel="00000000" w:rsidR="00000000" w:rsidRPr="00000000">
        <w:rPr>
          <w:color w:val="444444"/>
          <w:sz w:val="23"/>
          <w:szCs w:val="23"/>
          <w:highlight w:val="green"/>
          <w:rtl w:val="0"/>
        </w:rPr>
        <w:t xml:space="preserve">Scheduled one-on-one sessions with a trained writing coach via Zoom. </w:t>
      </w:r>
      <w:r w:rsidDel="00000000" w:rsidR="00000000" w:rsidRPr="00000000">
        <w:rPr>
          <w:color w:val="444444"/>
          <w:sz w:val="23"/>
          <w:szCs w:val="23"/>
          <w:highlight w:val="yellow"/>
          <w:rtl w:val="0"/>
        </w:rPr>
        <w:t xml:space="preserve">These sessions may be face-to-face or from a distance via Zoom.</w:t>
      </w:r>
    </w:p>
    <w:p w:rsidR="00000000" w:rsidDel="00000000" w:rsidP="00000000" w:rsidRDefault="00000000" w:rsidRPr="00000000" w14:paraId="00000019">
      <w:pPr>
        <w:numPr>
          <w:ilvl w:val="0"/>
          <w:numId w:val="1"/>
        </w:numPr>
        <w:spacing w:after="0" w:afterAutospacing="0" w:before="0" w:beforeAutospacing="0" w:lineRule="auto"/>
        <w:ind w:left="720" w:hanging="360"/>
      </w:pPr>
      <w:r w:rsidDel="00000000" w:rsidR="00000000" w:rsidRPr="00000000">
        <w:rPr>
          <w:color w:val="444444"/>
          <w:sz w:val="23"/>
          <w:szCs w:val="23"/>
          <w:rtl w:val="0"/>
        </w:rPr>
        <w:t xml:space="preserve">A variety of different online resources</w:t>
      </w:r>
    </w:p>
    <w:p w:rsidR="00000000" w:rsidDel="00000000" w:rsidP="00000000" w:rsidRDefault="00000000" w:rsidRPr="00000000" w14:paraId="0000001A">
      <w:pPr>
        <w:numPr>
          <w:ilvl w:val="0"/>
          <w:numId w:val="1"/>
        </w:numPr>
        <w:spacing w:after="220" w:before="0" w:beforeAutospacing="0" w:lineRule="auto"/>
        <w:ind w:left="720" w:hanging="360"/>
      </w:pPr>
      <w:r w:rsidDel="00000000" w:rsidR="00000000" w:rsidRPr="00000000">
        <w:rPr>
          <w:color w:val="444444"/>
          <w:sz w:val="23"/>
          <w:szCs w:val="23"/>
          <w:rtl w:val="0"/>
        </w:rPr>
        <w:t xml:space="preserve">Kairos place, a week-long summer writing retreat for anyone seeking time and space to work on writing projects.</w:t>
      </w:r>
    </w:p>
    <w:p w:rsidR="00000000" w:rsidDel="00000000" w:rsidP="00000000" w:rsidRDefault="00000000" w:rsidRPr="00000000" w14:paraId="0000001B">
      <w:pPr>
        <w:spacing w:after="220" w:before="220" w:lineRule="auto"/>
        <w:rPr>
          <w:color w:val="444444"/>
          <w:sz w:val="23"/>
          <w:szCs w:val="23"/>
        </w:rPr>
      </w:pPr>
      <w:r w:rsidDel="00000000" w:rsidR="00000000" w:rsidRPr="00000000">
        <w:rPr>
          <w:rtl w:val="0"/>
        </w:rPr>
      </w:r>
    </w:p>
    <w:p w:rsidR="00000000" w:rsidDel="00000000" w:rsidP="00000000" w:rsidRDefault="00000000" w:rsidRPr="00000000" w14:paraId="0000001C">
      <w:pPr>
        <w:spacing w:after="220" w:before="220" w:lineRule="auto"/>
        <w:rPr>
          <w:color w:val="444444"/>
          <w:sz w:val="23"/>
          <w:szCs w:val="23"/>
        </w:rPr>
      </w:pPr>
      <w:r w:rsidDel="00000000" w:rsidR="00000000" w:rsidRPr="00000000">
        <w:rPr>
          <w:color w:val="444444"/>
          <w:sz w:val="23"/>
          <w:szCs w:val="23"/>
          <w:rtl w:val="0"/>
        </w:rPr>
        <w:t xml:space="preserve">https://emu.edu/writing-program/faculty-services/</w:t>
      </w:r>
    </w:p>
    <w:p w:rsidR="00000000" w:rsidDel="00000000" w:rsidP="00000000" w:rsidRDefault="00000000" w:rsidRPr="00000000" w14:paraId="0000001D">
      <w:pPr>
        <w:spacing w:after="300" w:lineRule="auto"/>
        <w:rPr>
          <w:color w:val="444444"/>
          <w:sz w:val="24"/>
          <w:szCs w:val="24"/>
          <w:highlight w:val="white"/>
        </w:rPr>
      </w:pPr>
      <w:r w:rsidDel="00000000" w:rsidR="00000000" w:rsidRPr="00000000">
        <w:rPr>
          <w:color w:val="444444"/>
          <w:sz w:val="24"/>
          <w:szCs w:val="24"/>
          <w:rtl w:val="0"/>
        </w:rPr>
        <w:t xml:space="preserve">The Writing Program provides resources that are designed to help you teach your writing courses more effectively and resources that are designed to support you in your scholarly work.</w:t>
      </w:r>
      <w:r w:rsidDel="00000000" w:rsidR="00000000" w:rsidRPr="00000000">
        <w:rPr>
          <w:rtl w:val="0"/>
        </w:rPr>
      </w:r>
    </w:p>
    <w:p w:rsidR="00000000" w:rsidDel="00000000" w:rsidP="00000000" w:rsidRDefault="00000000" w:rsidRPr="00000000" w14:paraId="0000001E">
      <w:pPr>
        <w:spacing w:after="380" w:before="80" w:line="276.9230769230769" w:lineRule="auto"/>
        <w:ind w:right="80"/>
        <w:jc w:val="center"/>
        <w:rPr>
          <w:b w:val="1"/>
          <w:color w:val="203f76"/>
          <w:sz w:val="26"/>
          <w:szCs w:val="26"/>
          <w:highlight w:val="white"/>
        </w:rPr>
      </w:pPr>
      <w:hyperlink r:id="rId10">
        <w:r w:rsidDel="00000000" w:rsidR="00000000" w:rsidRPr="00000000">
          <w:rPr>
            <w:b w:val="1"/>
            <w:color w:val="203f76"/>
            <w:sz w:val="26"/>
            <w:szCs w:val="26"/>
            <w:highlight w:val="white"/>
            <w:rtl w:val="0"/>
          </w:rPr>
          <w:t xml:space="preserve">Top 10 Ways Faculty Can Use the Writing Center (pdf)</w:t>
        </w:r>
      </w:hyperlink>
      <w:r w:rsidDel="00000000" w:rsidR="00000000" w:rsidRPr="00000000">
        <w:rPr>
          <w:rtl w:val="0"/>
        </w:rPr>
      </w:r>
    </w:p>
    <w:p w:rsidR="00000000" w:rsidDel="00000000" w:rsidP="00000000" w:rsidRDefault="00000000" w:rsidRPr="00000000" w14:paraId="0000001F">
      <w:pPr>
        <w:spacing w:after="300" w:lineRule="auto"/>
        <w:rPr>
          <w:color w:val="444444"/>
          <w:sz w:val="24"/>
          <w:szCs w:val="24"/>
          <w:highlight w:val="yellow"/>
        </w:rPr>
      </w:pPr>
      <w:r w:rsidDel="00000000" w:rsidR="00000000" w:rsidRPr="00000000">
        <w:rPr>
          <w:color w:val="444444"/>
          <w:sz w:val="24"/>
          <w:szCs w:val="24"/>
          <w:highlight w:val="yellow"/>
          <w:rtl w:val="0"/>
        </w:rPr>
        <w:t xml:space="preserve">Do not hesitate to contact </w:t>
      </w:r>
      <w:r w:rsidDel="00000000" w:rsidR="00000000" w:rsidRPr="00000000">
        <w:rPr>
          <w:color w:val="0d6ea0"/>
          <w:sz w:val="24"/>
          <w:szCs w:val="24"/>
          <w:highlight w:val="yellow"/>
          <w:rtl w:val="0"/>
        </w:rPr>
        <w:t xml:space="preserve">Vi Dutcher</w:t>
      </w:r>
      <w:r w:rsidDel="00000000" w:rsidR="00000000" w:rsidRPr="00000000">
        <w:rPr>
          <w:color w:val="444444"/>
          <w:sz w:val="24"/>
          <w:szCs w:val="24"/>
          <w:highlight w:val="yellow"/>
          <w:rtl w:val="0"/>
        </w:rPr>
        <w:t xml:space="preserve">, Writing Program Director, for additional resources or advice [ext. 4355].</w:t>
      </w:r>
    </w:p>
    <w:p w:rsidR="00000000" w:rsidDel="00000000" w:rsidP="00000000" w:rsidRDefault="00000000" w:rsidRPr="00000000" w14:paraId="00000020">
      <w:pPr>
        <w:spacing w:after="300" w:lineRule="auto"/>
        <w:rPr>
          <w:color w:val="444444"/>
          <w:sz w:val="24"/>
          <w:szCs w:val="24"/>
          <w:highlight w:val="green"/>
        </w:rPr>
      </w:pPr>
      <w:r w:rsidDel="00000000" w:rsidR="00000000" w:rsidRPr="00000000">
        <w:rPr>
          <w:color w:val="444444"/>
          <w:sz w:val="24"/>
          <w:szCs w:val="24"/>
          <w:highlight w:val="green"/>
          <w:rtl w:val="0"/>
        </w:rPr>
        <w:t xml:space="preserve">Contact Mary Ann Zehr, Writing &amp; Communication Program Director at </w:t>
      </w:r>
      <w:hyperlink r:id="rId11">
        <w:r w:rsidDel="00000000" w:rsidR="00000000" w:rsidRPr="00000000">
          <w:rPr>
            <w:color w:val="1155cc"/>
            <w:sz w:val="24"/>
            <w:szCs w:val="24"/>
            <w:highlight w:val="green"/>
            <w:u w:val="single"/>
            <w:rtl w:val="0"/>
          </w:rPr>
          <w:t xml:space="preserve">maryann.zehr@emu.edu</w:t>
        </w:r>
      </w:hyperlink>
      <w:r w:rsidDel="00000000" w:rsidR="00000000" w:rsidRPr="00000000">
        <w:rPr>
          <w:color w:val="444444"/>
          <w:sz w:val="24"/>
          <w:szCs w:val="24"/>
          <w:highlight w:val="green"/>
          <w:rtl w:val="0"/>
        </w:rPr>
        <w:t xml:space="preserve"> for additional resources or support.</w:t>
      </w:r>
    </w:p>
    <w:p w:rsidR="00000000" w:rsidDel="00000000" w:rsidP="00000000" w:rsidRDefault="00000000" w:rsidRPr="00000000" w14:paraId="00000021">
      <w:pPr>
        <w:pStyle w:val="Heading3"/>
        <w:keepNext w:val="0"/>
        <w:keepLines w:val="0"/>
        <w:spacing w:after="180" w:before="0" w:line="308.5714285714286" w:lineRule="auto"/>
        <w:rPr>
          <w:b w:val="1"/>
          <w:color w:val="0056b8"/>
          <w:sz w:val="36"/>
          <w:szCs w:val="36"/>
          <w:highlight w:val="white"/>
        </w:rPr>
      </w:pPr>
      <w:bookmarkStart w:colFirst="0" w:colLast="0" w:name="_z2jg9p1ry51s" w:id="0"/>
      <w:bookmarkEnd w:id="0"/>
      <w:r w:rsidDel="00000000" w:rsidR="00000000" w:rsidRPr="00000000">
        <w:rPr>
          <w:b w:val="1"/>
          <w:color w:val="0056b8"/>
          <w:sz w:val="36"/>
          <w:szCs w:val="36"/>
          <w:highlight w:val="white"/>
          <w:rtl w:val="0"/>
        </w:rPr>
        <w:t xml:space="preserve">Accountability Process and Procedure</w:t>
      </w:r>
    </w:p>
    <w:p w:rsidR="00000000" w:rsidDel="00000000" w:rsidP="00000000" w:rsidRDefault="00000000" w:rsidRPr="00000000" w14:paraId="00000022">
      <w:pPr>
        <w:numPr>
          <w:ilvl w:val="0"/>
          <w:numId w:val="7"/>
        </w:numPr>
        <w:spacing w:after="0" w:afterAutospacing="0" w:before="240" w:lineRule="auto"/>
        <w:ind w:left="720" w:hanging="360"/>
        <w:rPr>
          <w:highlight w:val="white"/>
        </w:rPr>
      </w:pPr>
      <w:hyperlink r:id="rId12">
        <w:r w:rsidDel="00000000" w:rsidR="00000000" w:rsidRPr="00000000">
          <w:rPr>
            <w:color w:val="0d6ea0"/>
            <w:sz w:val="24"/>
            <w:szCs w:val="24"/>
            <w:highlight w:val="white"/>
            <w:rtl w:val="0"/>
          </w:rPr>
          <w:t xml:space="preserve">Academic Accountability Policy and Procedure</w:t>
        </w:r>
      </w:hyperlink>
      <w:r w:rsidDel="00000000" w:rsidR="00000000" w:rsidRPr="00000000">
        <w:rPr>
          <w:rtl w:val="0"/>
        </w:rPr>
      </w:r>
    </w:p>
    <w:p w:rsidR="00000000" w:rsidDel="00000000" w:rsidP="00000000" w:rsidRDefault="00000000" w:rsidRPr="00000000" w14:paraId="00000023">
      <w:pPr>
        <w:numPr>
          <w:ilvl w:val="0"/>
          <w:numId w:val="7"/>
        </w:numPr>
        <w:spacing w:after="240" w:before="0" w:beforeAutospacing="0" w:lineRule="auto"/>
        <w:ind w:left="720" w:hanging="360"/>
        <w:rPr>
          <w:highlight w:val="white"/>
        </w:rPr>
      </w:pPr>
      <w:hyperlink r:id="rId13">
        <w:r w:rsidDel="00000000" w:rsidR="00000000" w:rsidRPr="00000000">
          <w:rPr>
            <w:color w:val="0d6ea0"/>
            <w:sz w:val="24"/>
            <w:szCs w:val="24"/>
            <w:highlight w:val="white"/>
            <w:rtl w:val="0"/>
          </w:rPr>
          <w:t xml:space="preserve">Accountability Reporting Form</w:t>
        </w:r>
      </w:hyperlink>
      <w:r w:rsidDel="00000000" w:rsidR="00000000" w:rsidRPr="00000000">
        <w:rPr>
          <w:rtl w:val="0"/>
        </w:rPr>
      </w:r>
    </w:p>
    <w:p w:rsidR="00000000" w:rsidDel="00000000" w:rsidP="00000000" w:rsidRDefault="00000000" w:rsidRPr="00000000" w14:paraId="00000024">
      <w:pPr>
        <w:pStyle w:val="Heading3"/>
        <w:keepNext w:val="0"/>
        <w:keepLines w:val="0"/>
        <w:spacing w:after="180" w:before="0" w:line="308.5714285714286" w:lineRule="auto"/>
        <w:rPr>
          <w:b w:val="1"/>
          <w:color w:val="0056b8"/>
          <w:sz w:val="36"/>
          <w:szCs w:val="36"/>
          <w:highlight w:val="white"/>
        </w:rPr>
      </w:pPr>
      <w:bookmarkStart w:colFirst="0" w:colLast="0" w:name="_d6piwpdmjoap" w:id="1"/>
      <w:bookmarkEnd w:id="1"/>
      <w:r w:rsidDel="00000000" w:rsidR="00000000" w:rsidRPr="00000000">
        <w:rPr>
          <w:b w:val="1"/>
          <w:color w:val="0056b8"/>
          <w:sz w:val="36"/>
          <w:szCs w:val="36"/>
          <w:highlight w:val="white"/>
          <w:rtl w:val="0"/>
        </w:rPr>
        <w:t xml:space="preserve">Best Practices</w:t>
      </w:r>
    </w:p>
    <w:p w:rsidR="00000000" w:rsidDel="00000000" w:rsidP="00000000" w:rsidRDefault="00000000" w:rsidRPr="00000000" w14:paraId="00000025">
      <w:pPr>
        <w:numPr>
          <w:ilvl w:val="0"/>
          <w:numId w:val="5"/>
        </w:numPr>
        <w:spacing w:after="0" w:afterAutospacing="0" w:before="240" w:lineRule="auto"/>
        <w:ind w:left="720" w:hanging="360"/>
        <w:rPr>
          <w:highlight w:val="white"/>
        </w:rPr>
      </w:pPr>
      <w:hyperlink r:id="rId14">
        <w:r w:rsidDel="00000000" w:rsidR="00000000" w:rsidRPr="00000000">
          <w:rPr>
            <w:color w:val="0d6ea0"/>
            <w:sz w:val="24"/>
            <w:szCs w:val="24"/>
            <w:highlight w:val="white"/>
            <w:rtl w:val="0"/>
          </w:rPr>
          <w:t xml:space="preserve">Best practices for “defining and avoiding plagiarism”</w:t>
        </w:r>
      </w:hyperlink>
      <w:r w:rsidDel="00000000" w:rsidR="00000000" w:rsidRPr="00000000">
        <w:rPr>
          <w:rtl w:val="0"/>
        </w:rPr>
      </w:r>
    </w:p>
    <w:p w:rsidR="00000000" w:rsidDel="00000000" w:rsidP="00000000" w:rsidRDefault="00000000" w:rsidRPr="00000000" w14:paraId="00000026">
      <w:pPr>
        <w:numPr>
          <w:ilvl w:val="0"/>
          <w:numId w:val="5"/>
        </w:numPr>
        <w:spacing w:after="240" w:before="0" w:beforeAutospacing="0" w:lineRule="auto"/>
        <w:ind w:left="720" w:hanging="360"/>
        <w:rPr>
          <w:highlight w:val="white"/>
        </w:rPr>
      </w:pPr>
      <w:hyperlink r:id="rId15">
        <w:r w:rsidDel="00000000" w:rsidR="00000000" w:rsidRPr="00000000">
          <w:rPr>
            <w:color w:val="0d6ea0"/>
            <w:sz w:val="24"/>
            <w:szCs w:val="24"/>
            <w:highlight w:val="white"/>
            <w:rtl w:val="0"/>
          </w:rPr>
          <w:t xml:space="preserve">Turnitin Info + Best Practices</w:t>
        </w:r>
      </w:hyperlink>
      <w:r w:rsidDel="00000000" w:rsidR="00000000" w:rsidRPr="00000000">
        <w:rPr>
          <w:rtl w:val="0"/>
        </w:rPr>
      </w:r>
    </w:p>
    <w:p w:rsidR="00000000" w:rsidDel="00000000" w:rsidP="00000000" w:rsidRDefault="00000000" w:rsidRPr="00000000" w14:paraId="00000027">
      <w:pPr>
        <w:pStyle w:val="Heading3"/>
        <w:keepNext w:val="0"/>
        <w:keepLines w:val="0"/>
        <w:spacing w:after="180" w:before="0" w:line="308.5714285714286" w:lineRule="auto"/>
        <w:rPr>
          <w:b w:val="1"/>
          <w:color w:val="0056b8"/>
          <w:sz w:val="36"/>
          <w:szCs w:val="36"/>
          <w:highlight w:val="white"/>
        </w:rPr>
      </w:pPr>
      <w:bookmarkStart w:colFirst="0" w:colLast="0" w:name="_kl7yr4284h3m" w:id="2"/>
      <w:bookmarkEnd w:id="2"/>
      <w:r w:rsidDel="00000000" w:rsidR="00000000" w:rsidRPr="00000000">
        <w:rPr>
          <w:b w:val="1"/>
          <w:color w:val="0056b8"/>
          <w:sz w:val="36"/>
          <w:szCs w:val="36"/>
          <w:highlight w:val="white"/>
          <w:rtl w:val="0"/>
        </w:rPr>
        <w:t xml:space="preserve">Rubrics</w:t>
      </w:r>
    </w:p>
    <w:p w:rsidR="00000000" w:rsidDel="00000000" w:rsidP="00000000" w:rsidRDefault="00000000" w:rsidRPr="00000000" w14:paraId="00000028">
      <w:pPr>
        <w:numPr>
          <w:ilvl w:val="0"/>
          <w:numId w:val="4"/>
        </w:numPr>
        <w:spacing w:after="0" w:afterAutospacing="0" w:before="240" w:lineRule="auto"/>
        <w:ind w:left="720" w:hanging="360"/>
        <w:rPr>
          <w:highlight w:val="white"/>
        </w:rPr>
      </w:pPr>
      <w:hyperlink r:id="rId16">
        <w:r w:rsidDel="00000000" w:rsidR="00000000" w:rsidRPr="00000000">
          <w:rPr>
            <w:color w:val="0d6ea0"/>
            <w:sz w:val="24"/>
            <w:szCs w:val="24"/>
            <w:highlight w:val="white"/>
            <w:rtl w:val="0"/>
          </w:rPr>
          <w:t xml:space="preserve">Rubric – Graduate</w:t>
        </w:r>
      </w:hyperlink>
      <w:r w:rsidDel="00000000" w:rsidR="00000000" w:rsidRPr="00000000">
        <w:rPr>
          <w:rtl w:val="0"/>
        </w:rPr>
      </w:r>
    </w:p>
    <w:p w:rsidR="00000000" w:rsidDel="00000000" w:rsidP="00000000" w:rsidRDefault="00000000" w:rsidRPr="00000000" w14:paraId="00000029">
      <w:pPr>
        <w:numPr>
          <w:ilvl w:val="0"/>
          <w:numId w:val="4"/>
        </w:numPr>
        <w:spacing w:after="0" w:afterAutospacing="0" w:before="0" w:beforeAutospacing="0" w:lineRule="auto"/>
        <w:ind w:left="720" w:hanging="360"/>
        <w:rPr>
          <w:highlight w:val="white"/>
        </w:rPr>
      </w:pPr>
      <w:hyperlink r:id="rId17">
        <w:r w:rsidDel="00000000" w:rsidR="00000000" w:rsidRPr="00000000">
          <w:rPr>
            <w:color w:val="0d6ea0"/>
            <w:sz w:val="24"/>
            <w:szCs w:val="24"/>
            <w:highlight w:val="white"/>
            <w:rtl w:val="0"/>
          </w:rPr>
          <w:t xml:space="preserve">Rubric – Undergraduate</w:t>
        </w:r>
      </w:hyperlink>
      <w:r w:rsidDel="00000000" w:rsidR="00000000" w:rsidRPr="00000000">
        <w:rPr>
          <w:rtl w:val="0"/>
        </w:rPr>
      </w:r>
    </w:p>
    <w:p w:rsidR="00000000" w:rsidDel="00000000" w:rsidP="00000000" w:rsidRDefault="00000000" w:rsidRPr="00000000" w14:paraId="0000002A">
      <w:pPr>
        <w:numPr>
          <w:ilvl w:val="0"/>
          <w:numId w:val="4"/>
        </w:numPr>
        <w:spacing w:after="240" w:before="0" w:beforeAutospacing="0" w:lineRule="auto"/>
        <w:ind w:left="720" w:hanging="360"/>
        <w:rPr>
          <w:color w:val="0d6ea0"/>
          <w:sz w:val="24"/>
          <w:szCs w:val="24"/>
          <w:highlight w:val="green"/>
          <w:u w:val="none"/>
        </w:rPr>
      </w:pPr>
      <w:r w:rsidDel="00000000" w:rsidR="00000000" w:rsidRPr="00000000">
        <w:rPr>
          <w:color w:val="0d6ea0"/>
          <w:sz w:val="24"/>
          <w:szCs w:val="24"/>
          <w:highlight w:val="green"/>
          <w:rtl w:val="0"/>
        </w:rPr>
        <w:t xml:space="preserve">Rubric - Communication</w:t>
      </w:r>
    </w:p>
    <w:p w:rsidR="00000000" w:rsidDel="00000000" w:rsidP="00000000" w:rsidRDefault="00000000" w:rsidRPr="00000000" w14:paraId="0000002B">
      <w:pPr>
        <w:pStyle w:val="Heading3"/>
        <w:keepNext w:val="0"/>
        <w:keepLines w:val="0"/>
        <w:spacing w:after="180" w:before="0" w:line="308.5714285714286" w:lineRule="auto"/>
        <w:rPr>
          <w:b w:val="1"/>
          <w:color w:val="0056b8"/>
          <w:sz w:val="36"/>
          <w:szCs w:val="36"/>
          <w:highlight w:val="white"/>
        </w:rPr>
      </w:pPr>
      <w:bookmarkStart w:colFirst="0" w:colLast="0" w:name="_7vpr6enqufei" w:id="3"/>
      <w:bookmarkEnd w:id="3"/>
      <w:r w:rsidDel="00000000" w:rsidR="00000000" w:rsidRPr="00000000">
        <w:rPr>
          <w:b w:val="1"/>
          <w:color w:val="0056b8"/>
          <w:sz w:val="36"/>
          <w:szCs w:val="36"/>
          <w:highlight w:val="white"/>
          <w:rtl w:val="0"/>
        </w:rPr>
        <w:t xml:space="preserve">Syllabus Inserts</w:t>
      </w:r>
    </w:p>
    <w:p w:rsidR="00000000" w:rsidDel="00000000" w:rsidP="00000000" w:rsidRDefault="00000000" w:rsidRPr="00000000" w14:paraId="0000002C">
      <w:pPr>
        <w:numPr>
          <w:ilvl w:val="0"/>
          <w:numId w:val="8"/>
        </w:numPr>
        <w:spacing w:after="0" w:afterAutospacing="0" w:before="240" w:lineRule="auto"/>
        <w:ind w:left="720" w:hanging="360"/>
        <w:rPr>
          <w:highlight w:val="white"/>
        </w:rPr>
      </w:pPr>
      <w:hyperlink r:id="rId18">
        <w:r w:rsidDel="00000000" w:rsidR="00000000" w:rsidRPr="00000000">
          <w:rPr>
            <w:color w:val="0d6ea0"/>
            <w:sz w:val="24"/>
            <w:szCs w:val="24"/>
            <w:highlight w:val="white"/>
            <w:rtl w:val="0"/>
          </w:rPr>
          <w:t xml:space="preserve">Plagiarism</w:t>
        </w:r>
      </w:hyperlink>
      <w:r w:rsidDel="00000000" w:rsidR="00000000" w:rsidRPr="00000000">
        <w:rPr>
          <w:rtl w:val="0"/>
        </w:rPr>
      </w:r>
    </w:p>
    <w:p w:rsidR="00000000" w:rsidDel="00000000" w:rsidP="00000000" w:rsidRDefault="00000000" w:rsidRPr="00000000" w14:paraId="0000002D">
      <w:pPr>
        <w:numPr>
          <w:ilvl w:val="0"/>
          <w:numId w:val="8"/>
        </w:numPr>
        <w:spacing w:after="0" w:afterAutospacing="0" w:before="0" w:beforeAutospacing="0" w:lineRule="auto"/>
        <w:ind w:left="720" w:hanging="360"/>
        <w:rPr>
          <w:highlight w:val="white"/>
        </w:rPr>
      </w:pPr>
      <w:hyperlink r:id="rId19">
        <w:r w:rsidDel="00000000" w:rsidR="00000000" w:rsidRPr="00000000">
          <w:rPr>
            <w:color w:val="0d6ea0"/>
            <w:sz w:val="24"/>
            <w:szCs w:val="24"/>
            <w:highlight w:val="white"/>
            <w:rtl w:val="0"/>
          </w:rPr>
          <w:t xml:space="preserve">Turnitin</w:t>
        </w:r>
      </w:hyperlink>
      <w:r w:rsidDel="00000000" w:rsidR="00000000" w:rsidRPr="00000000">
        <w:rPr>
          <w:rtl w:val="0"/>
        </w:rPr>
      </w:r>
    </w:p>
    <w:p w:rsidR="00000000" w:rsidDel="00000000" w:rsidP="00000000" w:rsidRDefault="00000000" w:rsidRPr="00000000" w14:paraId="0000002E">
      <w:pPr>
        <w:numPr>
          <w:ilvl w:val="0"/>
          <w:numId w:val="8"/>
        </w:numPr>
        <w:spacing w:after="240" w:before="0" w:beforeAutospacing="0" w:lineRule="auto"/>
        <w:ind w:left="720" w:hanging="360"/>
        <w:rPr>
          <w:highlight w:val="white"/>
        </w:rPr>
      </w:pPr>
      <w:hyperlink r:id="rId20">
        <w:r w:rsidDel="00000000" w:rsidR="00000000" w:rsidRPr="00000000">
          <w:rPr>
            <w:color w:val="0d6ea0"/>
            <w:sz w:val="24"/>
            <w:szCs w:val="24"/>
            <w:highlight w:val="white"/>
            <w:rtl w:val="0"/>
          </w:rPr>
          <w:t xml:space="preserve">Writing Tutoring</w:t>
        </w:r>
      </w:hyperlink>
      <w:r w:rsidDel="00000000" w:rsidR="00000000" w:rsidRPr="00000000">
        <w:rPr>
          <w:rtl w:val="0"/>
        </w:rPr>
      </w:r>
    </w:p>
    <w:p w:rsidR="00000000" w:rsidDel="00000000" w:rsidP="00000000" w:rsidRDefault="00000000" w:rsidRPr="00000000" w14:paraId="0000002F">
      <w:pPr>
        <w:pStyle w:val="Heading3"/>
        <w:keepNext w:val="0"/>
        <w:keepLines w:val="0"/>
        <w:spacing w:after="180" w:before="0" w:line="308.5714285714286" w:lineRule="auto"/>
        <w:rPr>
          <w:b w:val="1"/>
          <w:color w:val="0056b8"/>
          <w:sz w:val="36"/>
          <w:szCs w:val="36"/>
          <w:highlight w:val="white"/>
        </w:rPr>
      </w:pPr>
      <w:bookmarkStart w:colFirst="0" w:colLast="0" w:name="_pdq9i61p6z1x" w:id="4"/>
      <w:bookmarkEnd w:id="4"/>
      <w:r w:rsidDel="00000000" w:rsidR="00000000" w:rsidRPr="00000000">
        <w:rPr>
          <w:b w:val="1"/>
          <w:color w:val="0056b8"/>
          <w:sz w:val="36"/>
          <w:szCs w:val="36"/>
          <w:highlight w:val="white"/>
          <w:rtl w:val="0"/>
        </w:rPr>
        <w:t xml:space="preserve">Reading and Writing</w:t>
      </w:r>
    </w:p>
    <w:p w:rsidR="00000000" w:rsidDel="00000000" w:rsidP="00000000" w:rsidRDefault="00000000" w:rsidRPr="00000000" w14:paraId="00000030">
      <w:pPr>
        <w:numPr>
          <w:ilvl w:val="0"/>
          <w:numId w:val="6"/>
        </w:numPr>
        <w:spacing w:after="0" w:afterAutospacing="0" w:before="240" w:lineRule="auto"/>
        <w:ind w:left="720" w:hanging="360"/>
        <w:rPr>
          <w:highlight w:val="white"/>
        </w:rPr>
      </w:pPr>
      <w:hyperlink r:id="rId21">
        <w:r w:rsidDel="00000000" w:rsidR="00000000" w:rsidRPr="00000000">
          <w:rPr>
            <w:color w:val="0d6ea0"/>
            <w:sz w:val="24"/>
            <w:szCs w:val="24"/>
            <w:highlight w:val="white"/>
            <w:rtl w:val="0"/>
          </w:rPr>
          <w:t xml:space="preserve">Comparison of Writing Instruction &amp; Writing Intensive</w:t>
        </w:r>
      </w:hyperlink>
      <w:r w:rsidDel="00000000" w:rsidR="00000000" w:rsidRPr="00000000">
        <w:rPr>
          <w:rtl w:val="0"/>
        </w:rPr>
      </w:r>
    </w:p>
    <w:p w:rsidR="00000000" w:rsidDel="00000000" w:rsidP="00000000" w:rsidRDefault="00000000" w:rsidRPr="00000000" w14:paraId="00000031">
      <w:pPr>
        <w:numPr>
          <w:ilvl w:val="0"/>
          <w:numId w:val="6"/>
        </w:numPr>
        <w:spacing w:after="0" w:afterAutospacing="0" w:before="0" w:beforeAutospacing="0" w:lineRule="auto"/>
        <w:ind w:left="720" w:hanging="360"/>
        <w:rPr>
          <w:highlight w:val="white"/>
        </w:rPr>
      </w:pPr>
      <w:hyperlink r:id="rId22">
        <w:r w:rsidDel="00000000" w:rsidR="00000000" w:rsidRPr="00000000">
          <w:rPr>
            <w:color w:val="0d6ea0"/>
            <w:sz w:val="24"/>
            <w:szCs w:val="24"/>
            <w:highlight w:val="white"/>
            <w:rtl w:val="0"/>
          </w:rPr>
          <w:t xml:space="preserve">Reading and Writing Resource</w:t>
        </w:r>
      </w:hyperlink>
      <w:r w:rsidDel="00000000" w:rsidR="00000000" w:rsidRPr="00000000">
        <w:rPr>
          <w:rtl w:val="0"/>
        </w:rPr>
      </w:r>
    </w:p>
    <w:p w:rsidR="00000000" w:rsidDel="00000000" w:rsidP="00000000" w:rsidRDefault="00000000" w:rsidRPr="00000000" w14:paraId="00000032">
      <w:pPr>
        <w:numPr>
          <w:ilvl w:val="0"/>
          <w:numId w:val="6"/>
        </w:numPr>
        <w:spacing w:after="0" w:afterAutospacing="0" w:before="0" w:beforeAutospacing="0" w:lineRule="auto"/>
        <w:ind w:left="720" w:hanging="360"/>
        <w:rPr>
          <w:highlight w:val="white"/>
        </w:rPr>
      </w:pPr>
      <w:hyperlink r:id="rId23">
        <w:r w:rsidDel="00000000" w:rsidR="00000000" w:rsidRPr="00000000">
          <w:rPr>
            <w:color w:val="0d6ea0"/>
            <w:sz w:val="24"/>
            <w:szCs w:val="24"/>
            <w:highlight w:val="white"/>
            <w:rtl w:val="0"/>
          </w:rPr>
          <w:t xml:space="preserve">Writing Across the Curriculum Policy</w:t>
        </w:r>
      </w:hyperlink>
      <w:r w:rsidDel="00000000" w:rsidR="00000000" w:rsidRPr="00000000">
        <w:rPr>
          <w:rtl w:val="0"/>
        </w:rPr>
      </w:r>
    </w:p>
    <w:p w:rsidR="00000000" w:rsidDel="00000000" w:rsidP="00000000" w:rsidRDefault="00000000" w:rsidRPr="00000000" w14:paraId="00000033">
      <w:pPr>
        <w:numPr>
          <w:ilvl w:val="0"/>
          <w:numId w:val="6"/>
        </w:numPr>
        <w:spacing w:after="0" w:afterAutospacing="0" w:before="0" w:beforeAutospacing="0" w:lineRule="auto"/>
        <w:ind w:left="720" w:hanging="360"/>
        <w:rPr>
          <w:highlight w:val="green"/>
        </w:rPr>
      </w:pPr>
      <w:hyperlink r:id="rId24">
        <w:r w:rsidDel="00000000" w:rsidR="00000000" w:rsidRPr="00000000">
          <w:rPr>
            <w:color w:val="0d6ea0"/>
            <w:sz w:val="24"/>
            <w:szCs w:val="24"/>
            <w:highlight w:val="green"/>
            <w:rtl w:val="0"/>
          </w:rPr>
          <w:t xml:space="preserve">Writing Intensive Course Criteria</w:t>
        </w:r>
      </w:hyperlink>
      <w:r w:rsidDel="00000000" w:rsidR="00000000" w:rsidRPr="00000000">
        <w:rPr>
          <w:rtl w:val="0"/>
        </w:rPr>
      </w:r>
    </w:p>
    <w:p w:rsidR="00000000" w:rsidDel="00000000" w:rsidP="00000000" w:rsidRDefault="00000000" w:rsidRPr="00000000" w14:paraId="00000034">
      <w:pPr>
        <w:numPr>
          <w:ilvl w:val="0"/>
          <w:numId w:val="6"/>
        </w:numPr>
        <w:spacing w:after="240" w:before="0" w:beforeAutospacing="0" w:lineRule="auto"/>
        <w:ind w:left="720" w:hanging="360"/>
        <w:rPr>
          <w:highlight w:val="white"/>
        </w:rPr>
      </w:pPr>
      <w:hyperlink r:id="rId25">
        <w:r w:rsidDel="00000000" w:rsidR="00000000" w:rsidRPr="00000000">
          <w:rPr>
            <w:color w:val="0d6ea0"/>
            <w:sz w:val="24"/>
            <w:szCs w:val="24"/>
            <w:highlight w:val="white"/>
            <w:rtl w:val="0"/>
          </w:rPr>
          <w:t xml:space="preserve">Writing To Learn</w:t>
        </w:r>
      </w:hyperlink>
      <w:r w:rsidDel="00000000" w:rsidR="00000000" w:rsidRPr="00000000">
        <w:rPr>
          <w:color w:val="444444"/>
          <w:sz w:val="24"/>
          <w:szCs w:val="24"/>
          <w:highlight w:val="white"/>
          <w:rtl w:val="0"/>
        </w:rPr>
        <w:t xml:space="preserve"> </w:t>
      </w:r>
    </w:p>
    <w:p w:rsidR="00000000" w:rsidDel="00000000" w:rsidP="00000000" w:rsidRDefault="00000000" w:rsidRPr="00000000" w14:paraId="00000035">
      <w:pPr>
        <w:spacing w:after="380" w:before="80" w:line="276.9230769230769" w:lineRule="auto"/>
        <w:ind w:right="80"/>
        <w:jc w:val="center"/>
        <w:rPr>
          <w:b w:val="1"/>
          <w:color w:val="203f76"/>
          <w:sz w:val="26"/>
          <w:szCs w:val="26"/>
          <w:highlight w:val="white"/>
        </w:rPr>
      </w:pPr>
      <w:hyperlink r:id="rId26">
        <w:r w:rsidDel="00000000" w:rsidR="00000000" w:rsidRPr="00000000">
          <w:rPr>
            <w:b w:val="1"/>
            <w:color w:val="203f76"/>
            <w:sz w:val="26"/>
            <w:szCs w:val="26"/>
            <w:highlight w:val="white"/>
            <w:rtl w:val="0"/>
          </w:rPr>
          <w:t xml:space="preserve">APA</w:t>
        </w:r>
      </w:hyperlink>
      <w:r w:rsidDel="00000000" w:rsidR="00000000" w:rsidRPr="00000000">
        <w:rPr>
          <w:color w:val="444444"/>
          <w:sz w:val="24"/>
          <w:szCs w:val="24"/>
          <w:highlight w:val="white"/>
          <w:rtl w:val="0"/>
        </w:rPr>
        <w:t xml:space="preserve"> </w:t>
      </w:r>
      <w:hyperlink r:id="rId27">
        <w:r w:rsidDel="00000000" w:rsidR="00000000" w:rsidRPr="00000000">
          <w:rPr>
            <w:b w:val="1"/>
            <w:color w:val="203f76"/>
            <w:sz w:val="26"/>
            <w:szCs w:val="26"/>
            <w:highlight w:val="white"/>
            <w:rtl w:val="0"/>
          </w:rPr>
          <w:t xml:space="preserve">Chicago</w:t>
        </w:r>
      </w:hyperlink>
      <w:r w:rsidDel="00000000" w:rsidR="00000000" w:rsidRPr="00000000">
        <w:rPr>
          <w:color w:val="444444"/>
          <w:sz w:val="24"/>
          <w:szCs w:val="24"/>
          <w:highlight w:val="white"/>
          <w:rtl w:val="0"/>
        </w:rPr>
        <w:t xml:space="preserve"> </w:t>
      </w:r>
      <w:hyperlink r:id="rId28">
        <w:r w:rsidDel="00000000" w:rsidR="00000000" w:rsidRPr="00000000">
          <w:rPr>
            <w:b w:val="1"/>
            <w:color w:val="203f76"/>
            <w:sz w:val="26"/>
            <w:szCs w:val="26"/>
            <w:highlight w:val="white"/>
            <w:rtl w:val="0"/>
          </w:rPr>
          <w:t xml:space="preserve">MLA</w:t>
        </w:r>
      </w:hyperlink>
      <w:r w:rsidDel="00000000" w:rsidR="00000000" w:rsidRPr="00000000">
        <w:rPr>
          <w:color w:val="444444"/>
          <w:sz w:val="24"/>
          <w:szCs w:val="24"/>
          <w:highlight w:val="white"/>
          <w:rtl w:val="0"/>
        </w:rPr>
        <w:t xml:space="preserve"> </w:t>
      </w:r>
      <w:hyperlink r:id="rId29">
        <w:r w:rsidDel="00000000" w:rsidR="00000000" w:rsidRPr="00000000">
          <w:rPr>
            <w:b w:val="1"/>
            <w:color w:val="203f76"/>
            <w:sz w:val="26"/>
            <w:szCs w:val="26"/>
            <w:highlight w:val="white"/>
            <w:rtl w:val="0"/>
          </w:rPr>
          <w:t xml:space="preserve">CSE</w:t>
        </w:r>
      </w:hyperlink>
      <w:r w:rsidDel="00000000" w:rsidR="00000000" w:rsidRPr="00000000">
        <w:rPr>
          <w:rtl w:val="0"/>
        </w:rPr>
      </w:r>
    </w:p>
    <w:p w:rsidR="00000000" w:rsidDel="00000000" w:rsidP="00000000" w:rsidRDefault="00000000" w:rsidRPr="00000000" w14:paraId="00000036">
      <w:pPr>
        <w:shd w:fill="0056b8" w:val="clear"/>
        <w:spacing w:after="120" w:lineRule="auto"/>
        <w:jc w:val="center"/>
        <w:rPr>
          <w:b w:val="1"/>
          <w:color w:val="ffffff"/>
          <w:sz w:val="27"/>
          <w:szCs w:val="27"/>
          <w:highlight w:val="white"/>
        </w:rPr>
      </w:pPr>
      <w:r w:rsidDel="00000000" w:rsidR="00000000" w:rsidRPr="00000000">
        <w:rPr>
          <w:b w:val="1"/>
          <w:color w:val="ffffff"/>
          <w:sz w:val="27"/>
          <w:szCs w:val="27"/>
          <w:highlight w:val="white"/>
          <w:rtl w:val="0"/>
        </w:rPr>
        <w:t xml:space="preserve">APPLY NOW</w:t>
      </w:r>
    </w:p>
    <w:p w:rsidR="00000000" w:rsidDel="00000000" w:rsidP="00000000" w:rsidRDefault="00000000" w:rsidRPr="00000000" w14:paraId="00000037">
      <w:pPr>
        <w:shd w:fill="0f2c52" w:val="clear"/>
        <w:spacing w:after="220" w:lineRule="auto"/>
        <w:jc w:val="center"/>
        <w:rPr>
          <w:b w:val="1"/>
          <w:color w:val="ffffff"/>
          <w:sz w:val="27"/>
          <w:szCs w:val="27"/>
          <w:highlight w:val="white"/>
        </w:rPr>
      </w:pPr>
      <w:r w:rsidDel="00000000" w:rsidR="00000000" w:rsidRPr="00000000">
        <w:rPr>
          <w:b w:val="1"/>
          <w:color w:val="ffffff"/>
          <w:sz w:val="27"/>
          <w:szCs w:val="27"/>
          <w:highlight w:val="white"/>
          <w:rtl w:val="0"/>
        </w:rPr>
        <w:t xml:space="preserve">VISIT CAMPUS</w:t>
      </w:r>
    </w:p>
    <w:p w:rsidR="00000000" w:rsidDel="00000000" w:rsidP="00000000" w:rsidRDefault="00000000" w:rsidRPr="00000000" w14:paraId="00000038">
      <w:pPr>
        <w:numPr>
          <w:ilvl w:val="0"/>
          <w:numId w:val="3"/>
        </w:numPr>
        <w:pBdr>
          <w:top w:color="auto" w:space="15" w:sz="0" w:val="none"/>
          <w:bottom w:color="auto" w:space="7" w:sz="0" w:val="none"/>
          <w:right w:color="auto" w:space="3" w:sz="0" w:val="none"/>
        </w:pBdr>
        <w:shd w:fill="e6f0f9" w:val="clear"/>
        <w:spacing w:after="0" w:afterAutospacing="0" w:line="264" w:lineRule="auto"/>
        <w:ind w:left="720" w:hanging="360"/>
        <w:rPr>
          <w:b w:val="1"/>
          <w:color w:val="0056b8"/>
          <w:sz w:val="27"/>
          <w:szCs w:val="27"/>
          <w:highlight w:val="white"/>
        </w:rPr>
      </w:pPr>
      <w:r w:rsidDel="00000000" w:rsidR="00000000" w:rsidRPr="00000000">
        <w:fldChar w:fldCharType="begin"/>
        <w:instrText xml:space="preserve"> HYPERLINK "https://emu.edu/writing-program/faculty-services/" </w:instrText>
        <w:fldChar w:fldCharType="separate"/>
      </w:r>
      <w:r w:rsidDel="00000000" w:rsidR="00000000" w:rsidRPr="00000000">
        <w:rPr>
          <w:b w:val="1"/>
          <w:color w:val="0056b8"/>
          <w:sz w:val="27"/>
          <w:szCs w:val="27"/>
          <w:highlight w:val="white"/>
          <w:rtl w:val="0"/>
        </w:rPr>
        <w:t xml:space="preserve">FACULTY SERVICES</w:t>
      </w:r>
    </w:p>
    <w:p w:rsidR="00000000" w:rsidDel="00000000" w:rsidP="00000000" w:rsidRDefault="00000000" w:rsidRPr="00000000" w14:paraId="00000039">
      <w:pPr>
        <w:numPr>
          <w:ilvl w:val="0"/>
          <w:numId w:val="3"/>
        </w:numPr>
        <w:pBdr>
          <w:top w:color="auto" w:space="3" w:sz="0" w:val="none"/>
          <w:left w:color="e6f0f9" w:space="0" w:sz="20" w:val="single"/>
          <w:bottom w:color="auto" w:space="3" w:sz="0" w:val="none"/>
          <w:right w:color="auto" w:space="3" w:sz="0" w:val="none"/>
          <w:between w:color="auto" w:space="3" w:sz="0" w:val="none"/>
        </w:pBdr>
        <w:shd w:fill="e6f0f9" w:val="clear"/>
        <w:spacing w:after="0" w:afterAutospacing="0" w:line="288" w:lineRule="auto"/>
        <w:ind w:left="720" w:hanging="360"/>
        <w:rPr>
          <w:b w:val="1"/>
          <w:highlight w:val="white"/>
        </w:rPr>
      </w:pPr>
      <w:r w:rsidDel="00000000" w:rsidR="00000000" w:rsidRPr="00000000">
        <w:fldChar w:fldCharType="end"/>
      </w:r>
      <w:r w:rsidDel="00000000" w:rsidR="00000000" w:rsidRPr="00000000">
        <w:fldChar w:fldCharType="begin"/>
        <w:instrText xml:space="preserve"> HYPERLINK "https://emu.edu/writing-program/faculty-services/articles-handouts-exercises" </w:instrText>
        <w:fldChar w:fldCharType="separate"/>
      </w:r>
      <w:r w:rsidDel="00000000" w:rsidR="00000000" w:rsidRPr="00000000">
        <w:rPr>
          <w:color w:val="444444"/>
          <w:highlight w:val="white"/>
          <w:rtl w:val="0"/>
        </w:rPr>
        <w:t xml:space="preserve">Articles, Handouts, Exercises</w:t>
      </w:r>
    </w:p>
    <w:p w:rsidR="00000000" w:rsidDel="00000000" w:rsidP="00000000" w:rsidRDefault="00000000" w:rsidRPr="00000000" w14:paraId="0000003A">
      <w:pPr>
        <w:numPr>
          <w:ilvl w:val="0"/>
          <w:numId w:val="3"/>
        </w:numPr>
        <w:pBdr>
          <w:top w:color="auto" w:space="3" w:sz="0" w:val="none"/>
          <w:left w:color="e6f0f9" w:space="0" w:sz="20" w:val="single"/>
          <w:bottom w:color="auto" w:space="3" w:sz="0" w:val="none"/>
          <w:right w:color="auto" w:space="3" w:sz="0" w:val="none"/>
          <w:between w:color="auto" w:space="3" w:sz="0" w:val="none"/>
        </w:pBdr>
        <w:shd w:fill="e6f0f9" w:val="clear"/>
        <w:spacing w:after="0" w:afterAutospacing="0" w:line="288" w:lineRule="auto"/>
        <w:ind w:left="720" w:hanging="360"/>
        <w:rPr>
          <w:b w:val="1"/>
          <w:highlight w:val="white"/>
        </w:rPr>
      </w:pPr>
      <w:r w:rsidDel="00000000" w:rsidR="00000000" w:rsidRPr="00000000">
        <w:fldChar w:fldCharType="end"/>
      </w:r>
      <w:r w:rsidDel="00000000" w:rsidR="00000000" w:rsidRPr="00000000">
        <w:fldChar w:fldCharType="begin"/>
        <w:instrText xml:space="preserve"> HYPERLINK "https://emu.edu/writing-program/faculty-services/inclusive-community" </w:instrText>
        <w:fldChar w:fldCharType="separate"/>
      </w:r>
      <w:r w:rsidDel="00000000" w:rsidR="00000000" w:rsidRPr="00000000">
        <w:rPr>
          <w:color w:val="444444"/>
          <w:highlight w:val="white"/>
          <w:rtl w:val="0"/>
        </w:rPr>
        <w:t xml:space="preserve">Inclusive Community</w:t>
      </w:r>
    </w:p>
    <w:p w:rsidR="00000000" w:rsidDel="00000000" w:rsidP="00000000" w:rsidRDefault="00000000" w:rsidRPr="00000000" w14:paraId="0000003B">
      <w:pPr>
        <w:numPr>
          <w:ilvl w:val="0"/>
          <w:numId w:val="3"/>
        </w:numPr>
        <w:pBdr>
          <w:top w:color="auto" w:space="3" w:sz="0" w:val="none"/>
          <w:left w:color="e6f0f9" w:space="0" w:sz="20" w:val="single"/>
          <w:bottom w:color="auto" w:space="3" w:sz="0" w:val="none"/>
          <w:right w:color="auto" w:space="3" w:sz="0" w:val="none"/>
          <w:between w:color="auto" w:space="3" w:sz="0" w:val="none"/>
        </w:pBdr>
        <w:shd w:fill="e6f0f9" w:val="clear"/>
        <w:spacing w:after="0" w:afterAutospacing="0" w:line="288" w:lineRule="auto"/>
        <w:ind w:left="720" w:hanging="360"/>
        <w:rPr>
          <w:b w:val="1"/>
          <w:highlight w:val="white"/>
        </w:rPr>
      </w:pPr>
      <w:r w:rsidDel="00000000" w:rsidR="00000000" w:rsidRPr="00000000">
        <w:fldChar w:fldCharType="end"/>
      </w:r>
      <w:r w:rsidDel="00000000" w:rsidR="00000000" w:rsidRPr="00000000">
        <w:fldChar w:fldCharType="begin"/>
        <w:instrText xml:space="preserve"> HYPERLINK "https://emu.edu/writing-program/faculty-services/inclusive-language" </w:instrText>
        <w:fldChar w:fldCharType="separate"/>
      </w:r>
      <w:r w:rsidDel="00000000" w:rsidR="00000000" w:rsidRPr="00000000">
        <w:rPr>
          <w:color w:val="444444"/>
          <w:highlight w:val="white"/>
          <w:rtl w:val="0"/>
        </w:rPr>
        <w:t xml:space="preserve">Inclusive Language</w:t>
      </w:r>
    </w:p>
    <w:p w:rsidR="00000000" w:rsidDel="00000000" w:rsidP="00000000" w:rsidRDefault="00000000" w:rsidRPr="00000000" w14:paraId="0000003C">
      <w:pPr>
        <w:numPr>
          <w:ilvl w:val="0"/>
          <w:numId w:val="3"/>
        </w:numPr>
        <w:pBdr>
          <w:top w:color="auto" w:space="3" w:sz="0" w:val="none"/>
          <w:left w:color="e6f0f9" w:space="0" w:sz="20" w:val="single"/>
          <w:bottom w:color="auto" w:space="3" w:sz="0" w:val="none"/>
          <w:right w:color="auto" w:space="3" w:sz="0" w:val="none"/>
          <w:between w:color="auto" w:space="3" w:sz="0" w:val="none"/>
        </w:pBdr>
        <w:shd w:fill="e6f0f9" w:val="clear"/>
        <w:spacing w:after="0" w:afterAutospacing="0" w:line="288" w:lineRule="auto"/>
        <w:ind w:left="720" w:hanging="360"/>
        <w:rPr>
          <w:b w:val="1"/>
          <w:highlight w:val="white"/>
        </w:rPr>
      </w:pPr>
      <w:r w:rsidDel="00000000" w:rsidR="00000000" w:rsidRPr="00000000">
        <w:fldChar w:fldCharType="end"/>
      </w:r>
      <w:r w:rsidDel="00000000" w:rsidR="00000000" w:rsidRPr="00000000">
        <w:fldChar w:fldCharType="begin"/>
        <w:instrText xml:space="preserve"> HYPERLINK "https://emu.edu/writing-program/online-resources" </w:instrText>
        <w:fldChar w:fldCharType="separate"/>
      </w:r>
      <w:r w:rsidDel="00000000" w:rsidR="00000000" w:rsidRPr="00000000">
        <w:rPr>
          <w:color w:val="444444"/>
          <w:highlight w:val="white"/>
          <w:rtl w:val="0"/>
        </w:rPr>
        <w:t xml:space="preserve">Online Resources</w:t>
      </w:r>
    </w:p>
    <w:p w:rsidR="00000000" w:rsidDel="00000000" w:rsidP="00000000" w:rsidRDefault="00000000" w:rsidRPr="00000000" w14:paraId="0000003D">
      <w:pPr>
        <w:numPr>
          <w:ilvl w:val="0"/>
          <w:numId w:val="3"/>
        </w:numPr>
        <w:pBdr>
          <w:top w:color="auto" w:space="3" w:sz="0" w:val="none"/>
          <w:left w:color="e6f0f9" w:space="0" w:sz="20" w:val="single"/>
          <w:bottom w:color="auto" w:space="3" w:sz="0" w:val="none"/>
          <w:right w:color="auto" w:space="3" w:sz="0" w:val="none"/>
          <w:between w:color="auto" w:space="3" w:sz="0" w:val="none"/>
        </w:pBdr>
        <w:shd w:fill="e6f0f9" w:val="clear"/>
        <w:spacing w:after="300" w:line="288" w:lineRule="auto"/>
        <w:ind w:left="720" w:hanging="360"/>
        <w:rPr>
          <w:b w:val="1"/>
          <w:highlight w:val="yellow"/>
        </w:rPr>
      </w:pPr>
      <w:r w:rsidDel="00000000" w:rsidR="00000000" w:rsidRPr="00000000">
        <w:fldChar w:fldCharType="end"/>
      </w:r>
      <w:r w:rsidDel="00000000" w:rsidR="00000000" w:rsidRPr="00000000">
        <w:fldChar w:fldCharType="begin"/>
        <w:instrText xml:space="preserve"> HYPERLINK "https://emu.edu/writing-program/faculty-services/syllabus-inserts" </w:instrText>
        <w:fldChar w:fldCharType="separate"/>
      </w:r>
      <w:r w:rsidDel="00000000" w:rsidR="00000000" w:rsidRPr="00000000">
        <w:rPr>
          <w:color w:val="444444"/>
          <w:highlight w:val="yellow"/>
          <w:rtl w:val="0"/>
        </w:rPr>
        <w:t xml:space="preserve">Syllabus Inserts</w:t>
      </w:r>
    </w:p>
    <w:p w:rsidR="00000000" w:rsidDel="00000000" w:rsidP="00000000" w:rsidRDefault="00000000" w:rsidRPr="00000000" w14:paraId="0000003E">
      <w:pPr>
        <w:spacing w:after="220" w:before="220" w:lineRule="auto"/>
        <w:rPr>
          <w:color w:val="444444"/>
          <w:sz w:val="23"/>
          <w:szCs w:val="23"/>
          <w:highlight w:val="yellow"/>
        </w:rPr>
      </w:pPr>
      <w:r w:rsidDel="00000000" w:rsidR="00000000" w:rsidRPr="00000000">
        <w:fldChar w:fldCharType="end"/>
      </w:r>
      <w:r w:rsidDel="00000000" w:rsidR="00000000" w:rsidRPr="00000000">
        <w:rPr>
          <w:color w:val="444444"/>
          <w:sz w:val="23"/>
          <w:szCs w:val="23"/>
          <w:highlight w:val="yellow"/>
          <w:rtl w:val="0"/>
        </w:rPr>
        <w:t xml:space="preserve">Delete Hannah [I will provide replacement content soon].</w:t>
      </w:r>
    </w:p>
    <w:p w:rsidR="00000000" w:rsidDel="00000000" w:rsidP="00000000" w:rsidRDefault="00000000" w:rsidRPr="00000000" w14:paraId="0000003F">
      <w:pPr>
        <w:spacing w:after="220" w:before="220" w:lineRule="auto"/>
        <w:rPr>
          <w:color w:val="444444"/>
          <w:sz w:val="23"/>
          <w:szCs w:val="23"/>
        </w:rPr>
      </w:pPr>
      <w:r w:rsidDel="00000000" w:rsidR="00000000" w:rsidRPr="00000000">
        <w:rPr>
          <w:color w:val="444444"/>
          <w:sz w:val="23"/>
          <w:szCs w:val="23"/>
          <w:rtl w:val="0"/>
        </w:rPr>
        <w:t xml:space="preserve">https://emu.edu/writing-program/tutors/undergraduate-tutors</w:t>
      </w:r>
    </w:p>
    <w:p w:rsidR="00000000" w:rsidDel="00000000" w:rsidP="00000000" w:rsidRDefault="00000000" w:rsidRPr="00000000" w14:paraId="00000040">
      <w:pPr>
        <w:pStyle w:val="Heading1"/>
        <w:keepNext w:val="0"/>
        <w:keepLines w:val="0"/>
        <w:spacing w:after="180" w:before="0" w:line="313.04347826086956" w:lineRule="auto"/>
        <w:rPr>
          <w:b w:val="1"/>
          <w:color w:val="0056b8"/>
          <w:sz w:val="60"/>
          <w:szCs w:val="60"/>
        </w:rPr>
      </w:pPr>
      <w:bookmarkStart w:colFirst="0" w:colLast="0" w:name="_psv8mh79ekhh" w:id="5"/>
      <w:bookmarkEnd w:id="5"/>
      <w:r w:rsidDel="00000000" w:rsidR="00000000" w:rsidRPr="00000000">
        <w:rPr>
          <w:b w:val="1"/>
          <w:color w:val="0056b8"/>
          <w:sz w:val="60"/>
          <w:szCs w:val="60"/>
          <w:rtl w:val="0"/>
        </w:rPr>
        <w:t xml:space="preserve">Writing Program Tutors for Undergraduate Students</w:t>
      </w:r>
    </w:p>
    <w:p w:rsidR="00000000" w:rsidDel="00000000" w:rsidP="00000000" w:rsidRDefault="00000000" w:rsidRPr="00000000" w14:paraId="00000041">
      <w:pPr>
        <w:spacing w:after="680" w:lineRule="auto"/>
        <w:ind w:right="220"/>
        <w:rPr>
          <w:b w:val="1"/>
          <w:color w:val="0056b8"/>
          <w:sz w:val="60"/>
          <w:szCs w:val="60"/>
        </w:rPr>
      </w:pPr>
      <w:r w:rsidDel="00000000" w:rsidR="00000000" w:rsidRPr="00000000">
        <w:rPr>
          <w:b w:val="1"/>
          <w:color w:val="0056b8"/>
          <w:sz w:val="60"/>
          <w:szCs w:val="60"/>
        </w:rPr>
        <w:drawing>
          <wp:inline distB="114300" distT="114300" distL="114300" distR="114300">
            <wp:extent cx="1428750" cy="1905000"/>
            <wp:effectExtent b="0" l="0" r="0" t="0"/>
            <wp:docPr descr="Hannah Giagnocavo" id="1" name="image1.jpg"/>
            <a:graphic>
              <a:graphicData uri="http://schemas.openxmlformats.org/drawingml/2006/picture">
                <pic:pic>
                  <pic:nvPicPr>
                    <pic:cNvPr descr="Hannah Giagnocavo" id="0" name="image1.jpg"/>
                    <pic:cNvPicPr preferRelativeResize="0"/>
                  </pic:nvPicPr>
                  <pic:blipFill>
                    <a:blip r:embed="rId30"/>
                    <a:srcRect b="0" l="0" r="0" t="0"/>
                    <a:stretch>
                      <a:fillRect/>
                    </a:stretch>
                  </pic:blipFill>
                  <pic:spPr>
                    <a:xfrm>
                      <a:off x="0" y="0"/>
                      <a:ext cx="1428750" cy="1905000"/>
                    </a:xfrm>
                    <a:prstGeom prst="rect"/>
                    <a:ln/>
                  </pic:spPr>
                </pic:pic>
              </a:graphicData>
            </a:graphic>
          </wp:inline>
        </w:drawing>
      </w:r>
      <w:r w:rsidDel="00000000" w:rsidR="00000000" w:rsidRPr="00000000">
        <w:rPr>
          <w:rtl w:val="0"/>
        </w:rPr>
      </w:r>
    </w:p>
    <w:p w:rsidR="00000000" w:rsidDel="00000000" w:rsidP="00000000" w:rsidRDefault="00000000" w:rsidRPr="00000000" w14:paraId="00000042">
      <w:pPr>
        <w:pStyle w:val="Heading3"/>
        <w:keepNext w:val="0"/>
        <w:keepLines w:val="0"/>
        <w:spacing w:after="640" w:before="0" w:line="308.5714285714286" w:lineRule="auto"/>
        <w:rPr>
          <w:b w:val="1"/>
          <w:color w:val="0056b8"/>
          <w:sz w:val="36"/>
          <w:szCs w:val="36"/>
        </w:rPr>
      </w:pPr>
      <w:bookmarkStart w:colFirst="0" w:colLast="0" w:name="_nhy9jk2uqr6p" w:id="6"/>
      <w:bookmarkEnd w:id="6"/>
      <w:r w:rsidDel="00000000" w:rsidR="00000000" w:rsidRPr="00000000">
        <w:rPr>
          <w:b w:val="1"/>
          <w:color w:val="0056b8"/>
          <w:sz w:val="36"/>
          <w:szCs w:val="36"/>
          <w:rtl w:val="0"/>
        </w:rPr>
        <w:t xml:space="preserve">Hannah Giagnocavo</w:t>
      </w:r>
    </w:p>
    <w:p w:rsidR="00000000" w:rsidDel="00000000" w:rsidP="00000000" w:rsidRDefault="00000000" w:rsidRPr="00000000" w14:paraId="00000043">
      <w:pPr>
        <w:spacing w:after="540" w:lineRule="auto"/>
        <w:rPr>
          <w:color w:val="444444"/>
          <w:sz w:val="24"/>
          <w:szCs w:val="24"/>
        </w:rPr>
      </w:pPr>
      <w:r w:rsidDel="00000000" w:rsidR="00000000" w:rsidRPr="00000000">
        <w:rPr>
          <w:color w:val="444444"/>
          <w:sz w:val="24"/>
          <w:szCs w:val="24"/>
          <w:rtl w:val="0"/>
        </w:rPr>
        <w:t xml:space="preserve">Hi, I'm Hannah! I am a major in biology and a minor in psychology. I am from Lancaster, Pennsylvania, and when I'm not in class or studying, you can most likely find me in the gym. I used to struggle with writing, and I loathe the idea of writing a paper longer than two pages. Once I understood that writing doesn't have to be so difficult, I began to enjoy the process. As a tutor, I want to help students understand the writing process and how to succeed in their writing assignments. Let's get started! </w:t>
        <w:br w:type="textWrapping"/>
        <w:br w:type="textWrapping"/>
        <w:t xml:space="preserve">Please contact me for a tutoring appointment at </w:t>
      </w:r>
      <w:r w:rsidDel="00000000" w:rsidR="00000000" w:rsidRPr="00000000">
        <w:rPr>
          <w:color w:val="0d6ea0"/>
          <w:sz w:val="24"/>
          <w:szCs w:val="24"/>
          <w:rtl w:val="0"/>
        </w:rPr>
        <w:t xml:space="preserve">Hannah.Giagnocavo@emu.edu</w:t>
      </w:r>
      <w:r w:rsidDel="00000000" w:rsidR="00000000" w:rsidRPr="00000000">
        <w:rPr>
          <w:color w:val="444444"/>
          <w:sz w:val="24"/>
          <w:szCs w:val="24"/>
          <w:rtl w:val="0"/>
        </w:rPr>
        <w:t xml:space="preserve"> or through Navigate.</w:t>
      </w:r>
    </w:p>
    <w:p w:rsidR="00000000" w:rsidDel="00000000" w:rsidP="00000000" w:rsidRDefault="00000000" w:rsidRPr="00000000" w14:paraId="00000044">
      <w:pPr>
        <w:spacing w:after="220" w:before="220" w:lineRule="auto"/>
        <w:rPr>
          <w:color w:val="444444"/>
          <w:sz w:val="23"/>
          <w:szCs w:val="23"/>
        </w:rPr>
      </w:pPr>
      <w:r w:rsidDel="00000000" w:rsidR="00000000" w:rsidRPr="00000000">
        <w:rPr>
          <w:rtl w:val="0"/>
        </w:rPr>
      </w:r>
    </w:p>
    <w:p w:rsidR="00000000" w:rsidDel="00000000" w:rsidP="00000000" w:rsidRDefault="00000000" w:rsidRPr="00000000" w14:paraId="00000045">
      <w:pPr>
        <w:spacing w:after="300" w:lineRule="auto"/>
        <w:rPr>
          <w:color w:val="444444"/>
          <w:sz w:val="24"/>
          <w:szCs w:val="24"/>
        </w:rPr>
      </w:pPr>
      <w:r w:rsidDel="00000000" w:rsidR="00000000" w:rsidRPr="00000000">
        <w:rPr>
          <w:rtl w:val="0"/>
        </w:rPr>
      </w:r>
    </w:p>
    <w:p w:rsidR="00000000" w:rsidDel="00000000" w:rsidP="00000000" w:rsidRDefault="00000000" w:rsidRPr="00000000" w14:paraId="00000046">
      <w:pPr>
        <w:spacing w:after="300" w:lineRule="auto"/>
        <w:rPr>
          <w:color w:val="444444"/>
          <w:sz w:val="24"/>
          <w:szCs w:val="24"/>
        </w:rPr>
      </w:pPr>
      <w:r w:rsidDel="00000000" w:rsidR="00000000" w:rsidRPr="00000000">
        <w:rPr>
          <w:color w:val="444444"/>
          <w:sz w:val="24"/>
          <w:szCs w:val="24"/>
          <w:rtl w:val="0"/>
        </w:rPr>
        <w:t xml:space="preserve">https://emu.edu/writing-program/tutors/</w:t>
      </w:r>
    </w:p>
    <w:p w:rsidR="00000000" w:rsidDel="00000000" w:rsidP="00000000" w:rsidRDefault="00000000" w:rsidRPr="00000000" w14:paraId="00000047">
      <w:pPr>
        <w:pStyle w:val="Heading2"/>
        <w:keepNext w:val="0"/>
        <w:keepLines w:val="0"/>
        <w:spacing w:after="180" w:before="0" w:line="317.6470588235294" w:lineRule="auto"/>
        <w:rPr>
          <w:b w:val="1"/>
          <w:color w:val="1c3767"/>
          <w:sz w:val="45"/>
          <w:szCs w:val="45"/>
        </w:rPr>
      </w:pPr>
      <w:bookmarkStart w:colFirst="0" w:colLast="0" w:name="_woc7v9ygawj3" w:id="7"/>
      <w:bookmarkEnd w:id="7"/>
      <w:r w:rsidDel="00000000" w:rsidR="00000000" w:rsidRPr="00000000">
        <w:rPr>
          <w:b w:val="1"/>
          <w:color w:val="1c3767"/>
          <w:sz w:val="45"/>
          <w:szCs w:val="45"/>
          <w:rtl w:val="0"/>
        </w:rPr>
        <w:t xml:space="preserve">Become a Tutor</w:t>
      </w:r>
    </w:p>
    <w:p w:rsidR="00000000" w:rsidDel="00000000" w:rsidP="00000000" w:rsidRDefault="00000000" w:rsidRPr="00000000" w14:paraId="00000048">
      <w:pPr>
        <w:spacing w:after="300" w:lineRule="auto"/>
        <w:rPr>
          <w:color w:val="444444"/>
          <w:sz w:val="24"/>
          <w:szCs w:val="24"/>
        </w:rPr>
      </w:pPr>
      <w:r w:rsidDel="00000000" w:rsidR="00000000" w:rsidRPr="00000000">
        <w:rPr>
          <w:color w:val="444444"/>
          <w:sz w:val="24"/>
          <w:szCs w:val="24"/>
          <w:rtl w:val="0"/>
        </w:rPr>
        <w:t xml:space="preserve">Our writing tutors are the life of our Writing Program. Often students request the same writing tutor multiple times because she/he “connects” with a specific tutor.</w:t>
      </w:r>
    </w:p>
    <w:p w:rsidR="00000000" w:rsidDel="00000000" w:rsidP="00000000" w:rsidRDefault="00000000" w:rsidRPr="00000000" w14:paraId="00000049">
      <w:pPr>
        <w:spacing w:after="300" w:lineRule="auto"/>
        <w:rPr>
          <w:color w:val="444444"/>
          <w:sz w:val="24"/>
          <w:szCs w:val="24"/>
        </w:rPr>
      </w:pPr>
      <w:r w:rsidDel="00000000" w:rsidR="00000000" w:rsidRPr="00000000">
        <w:rPr>
          <w:color w:val="444444"/>
          <w:sz w:val="24"/>
          <w:szCs w:val="24"/>
          <w:rtl w:val="0"/>
        </w:rPr>
        <w:t xml:space="preserve">Are you interested in connecting with your peers in this way? Do you receive positive comments from professors on your writing assignments? You may be just the person we are looking for to provide writing tutoring for your peers.</w:t>
      </w:r>
    </w:p>
    <w:p w:rsidR="00000000" w:rsidDel="00000000" w:rsidP="00000000" w:rsidRDefault="00000000" w:rsidRPr="00000000" w14:paraId="0000004A">
      <w:pPr>
        <w:spacing w:after="300" w:lineRule="auto"/>
        <w:rPr>
          <w:color w:val="444444"/>
          <w:sz w:val="24"/>
          <w:szCs w:val="24"/>
          <w:highlight w:val="yellow"/>
        </w:rPr>
      </w:pPr>
      <w:r w:rsidDel="00000000" w:rsidR="00000000" w:rsidRPr="00000000">
        <w:rPr>
          <w:color w:val="444444"/>
          <w:sz w:val="24"/>
          <w:szCs w:val="24"/>
          <w:highlight w:val="yellow"/>
          <w:rtl w:val="0"/>
        </w:rPr>
        <w:t xml:space="preserve">Contact Vi Dutcher, Writing Program director, at 540-432-4316 if you are interested in being a writing tutor.</w:t>
      </w:r>
    </w:p>
    <w:p w:rsidR="00000000" w:rsidDel="00000000" w:rsidP="00000000" w:rsidRDefault="00000000" w:rsidRPr="00000000" w14:paraId="0000004B">
      <w:pPr>
        <w:spacing w:after="300" w:lineRule="auto"/>
        <w:rPr>
          <w:color w:val="444444"/>
          <w:sz w:val="24"/>
          <w:szCs w:val="24"/>
          <w:highlight w:val="green"/>
        </w:rPr>
      </w:pPr>
      <w:r w:rsidDel="00000000" w:rsidR="00000000" w:rsidRPr="00000000">
        <w:rPr>
          <w:color w:val="444444"/>
          <w:sz w:val="24"/>
          <w:szCs w:val="24"/>
          <w:highlight w:val="green"/>
          <w:rtl w:val="0"/>
        </w:rPr>
        <w:t xml:space="preserve">Contact Mary Ann Zehr, Writing &amp; Communication Program Director at </w:t>
      </w:r>
      <w:hyperlink r:id="rId31">
        <w:r w:rsidDel="00000000" w:rsidR="00000000" w:rsidRPr="00000000">
          <w:rPr>
            <w:color w:val="1155cc"/>
            <w:sz w:val="24"/>
            <w:szCs w:val="24"/>
            <w:highlight w:val="green"/>
            <w:u w:val="single"/>
            <w:rtl w:val="0"/>
          </w:rPr>
          <w:t xml:space="preserve">maryann.zehr@emu.edu</w:t>
        </w:r>
      </w:hyperlink>
      <w:r w:rsidDel="00000000" w:rsidR="00000000" w:rsidRPr="00000000">
        <w:rPr>
          <w:color w:val="444444"/>
          <w:sz w:val="24"/>
          <w:szCs w:val="24"/>
          <w:highlight w:val="green"/>
          <w:rtl w:val="0"/>
        </w:rPr>
        <w:t xml:space="preserve"> if you are interested in being a writing tutor. </w:t>
      </w:r>
    </w:p>
    <w:p w:rsidR="00000000" w:rsidDel="00000000" w:rsidP="00000000" w:rsidRDefault="00000000" w:rsidRPr="00000000" w14:paraId="0000004C">
      <w:pPr>
        <w:spacing w:after="300" w:lineRule="auto"/>
        <w:rPr>
          <w:color w:val="444444"/>
          <w:sz w:val="24"/>
          <w:szCs w:val="24"/>
          <w:highlight w:val="green"/>
        </w:rPr>
      </w:pPr>
      <w:r w:rsidDel="00000000" w:rsidR="00000000" w:rsidRPr="00000000">
        <w:rPr>
          <w:rtl w:val="0"/>
        </w:rPr>
      </w:r>
    </w:p>
    <w:p w:rsidR="00000000" w:rsidDel="00000000" w:rsidP="00000000" w:rsidRDefault="00000000" w:rsidRPr="00000000" w14:paraId="0000004D">
      <w:pPr>
        <w:spacing w:after="300" w:lineRule="auto"/>
        <w:rPr>
          <w:color w:val="444444"/>
          <w:sz w:val="24"/>
          <w:szCs w:val="24"/>
          <w:highlight w:val="white"/>
        </w:rPr>
      </w:pPr>
      <w:r w:rsidDel="00000000" w:rsidR="00000000" w:rsidRPr="00000000">
        <w:rPr>
          <w:color w:val="444444"/>
          <w:sz w:val="24"/>
          <w:szCs w:val="24"/>
          <w:highlight w:val="white"/>
          <w:rtl w:val="0"/>
        </w:rPr>
        <w:t xml:space="preserve">Faculty</w:t>
      </w:r>
    </w:p>
    <w:p w:rsidR="00000000" w:rsidDel="00000000" w:rsidP="00000000" w:rsidRDefault="00000000" w:rsidRPr="00000000" w14:paraId="0000004E">
      <w:pPr>
        <w:spacing w:after="300" w:lineRule="auto"/>
        <w:rPr>
          <w:color w:val="444444"/>
          <w:sz w:val="23"/>
          <w:szCs w:val="23"/>
          <w:highlight w:val="white"/>
        </w:rPr>
      </w:pPr>
      <w:r w:rsidDel="00000000" w:rsidR="00000000" w:rsidRPr="00000000">
        <w:rPr>
          <w:color w:val="444444"/>
          <w:sz w:val="23"/>
          <w:szCs w:val="23"/>
          <w:highlight w:val="white"/>
          <w:rtl w:val="0"/>
        </w:rPr>
        <w:t xml:space="preserve">The Writing Program provides faculty with resources designed with two goals in mind:</w:t>
      </w:r>
    </w:p>
    <w:p w:rsidR="00000000" w:rsidDel="00000000" w:rsidP="00000000" w:rsidRDefault="00000000" w:rsidRPr="00000000" w14:paraId="0000004F">
      <w:pPr>
        <w:numPr>
          <w:ilvl w:val="0"/>
          <w:numId w:val="2"/>
        </w:numPr>
        <w:spacing w:after="0" w:afterAutospacing="0" w:before="220" w:lineRule="auto"/>
        <w:ind w:left="720" w:hanging="360"/>
        <w:rPr>
          <w:highlight w:val="white"/>
        </w:rPr>
      </w:pPr>
      <w:r w:rsidDel="00000000" w:rsidR="00000000" w:rsidRPr="00000000">
        <w:rPr>
          <w:color w:val="444444"/>
          <w:sz w:val="23"/>
          <w:szCs w:val="23"/>
          <w:highlight w:val="white"/>
          <w:rtl w:val="0"/>
        </w:rPr>
        <w:t xml:space="preserve">to help you teach writing courses more effectively</w:t>
      </w:r>
    </w:p>
    <w:p w:rsidR="00000000" w:rsidDel="00000000" w:rsidP="00000000" w:rsidRDefault="00000000" w:rsidRPr="00000000" w14:paraId="00000050">
      <w:pPr>
        <w:numPr>
          <w:ilvl w:val="0"/>
          <w:numId w:val="2"/>
        </w:numPr>
        <w:spacing w:after="220" w:before="0" w:beforeAutospacing="0" w:lineRule="auto"/>
        <w:ind w:left="720" w:hanging="360"/>
        <w:rPr>
          <w:highlight w:val="white"/>
        </w:rPr>
      </w:pPr>
      <w:r w:rsidDel="00000000" w:rsidR="00000000" w:rsidRPr="00000000">
        <w:rPr>
          <w:color w:val="444444"/>
          <w:sz w:val="23"/>
          <w:szCs w:val="23"/>
          <w:highlight w:val="white"/>
          <w:rtl w:val="0"/>
        </w:rPr>
        <w:t xml:space="preserve">to support you in your scholarly work</w:t>
      </w:r>
    </w:p>
    <w:p w:rsidR="00000000" w:rsidDel="00000000" w:rsidP="00000000" w:rsidRDefault="00000000" w:rsidRPr="00000000" w14:paraId="00000051">
      <w:pPr>
        <w:spacing w:after="300" w:lineRule="auto"/>
        <w:rPr>
          <w:color w:val="444444"/>
          <w:sz w:val="23"/>
          <w:szCs w:val="23"/>
          <w:highlight w:val="yellow"/>
        </w:rPr>
      </w:pPr>
      <w:r w:rsidDel="00000000" w:rsidR="00000000" w:rsidRPr="00000000">
        <w:rPr>
          <w:color w:val="444444"/>
          <w:sz w:val="23"/>
          <w:szCs w:val="23"/>
          <w:highlight w:val="yellow"/>
          <w:rtl w:val="0"/>
        </w:rPr>
        <w:t xml:space="preserve">Contact </w:t>
      </w:r>
      <w:r w:rsidDel="00000000" w:rsidR="00000000" w:rsidRPr="00000000">
        <w:rPr>
          <w:color w:val="0d6ea0"/>
          <w:sz w:val="23"/>
          <w:szCs w:val="23"/>
          <w:highlight w:val="yellow"/>
          <w:rtl w:val="0"/>
        </w:rPr>
        <w:t xml:space="preserve">Vi Dutcher</w:t>
      </w:r>
      <w:r w:rsidDel="00000000" w:rsidR="00000000" w:rsidRPr="00000000">
        <w:rPr>
          <w:color w:val="444444"/>
          <w:sz w:val="23"/>
          <w:szCs w:val="23"/>
          <w:highlight w:val="yellow"/>
          <w:rtl w:val="0"/>
        </w:rPr>
        <w:t xml:space="preserve">, Writing Program director, for additional resources or advice at 540-432-4355.</w:t>
      </w:r>
    </w:p>
    <w:p w:rsidR="00000000" w:rsidDel="00000000" w:rsidP="00000000" w:rsidRDefault="00000000" w:rsidRPr="00000000" w14:paraId="00000052">
      <w:pPr>
        <w:spacing w:after="300" w:lineRule="auto"/>
        <w:rPr>
          <w:color w:val="444444"/>
          <w:sz w:val="24"/>
          <w:szCs w:val="24"/>
          <w:highlight w:val="green"/>
        </w:rPr>
      </w:pPr>
      <w:r w:rsidDel="00000000" w:rsidR="00000000" w:rsidRPr="00000000">
        <w:rPr>
          <w:color w:val="444444"/>
          <w:sz w:val="24"/>
          <w:szCs w:val="24"/>
          <w:highlight w:val="green"/>
          <w:rtl w:val="0"/>
        </w:rPr>
        <w:t xml:space="preserve">Contact Mary Ann Zehr, Writing &amp; Communication Program Director at </w:t>
      </w:r>
      <w:hyperlink r:id="rId32">
        <w:r w:rsidDel="00000000" w:rsidR="00000000" w:rsidRPr="00000000">
          <w:rPr>
            <w:color w:val="1155cc"/>
            <w:sz w:val="24"/>
            <w:szCs w:val="24"/>
            <w:highlight w:val="green"/>
            <w:u w:val="single"/>
            <w:rtl w:val="0"/>
          </w:rPr>
          <w:t xml:space="preserve">maryann.zehr@emu.edu</w:t>
        </w:r>
      </w:hyperlink>
      <w:r w:rsidDel="00000000" w:rsidR="00000000" w:rsidRPr="00000000">
        <w:rPr>
          <w:color w:val="444444"/>
          <w:sz w:val="24"/>
          <w:szCs w:val="24"/>
          <w:highlight w:val="green"/>
          <w:rtl w:val="0"/>
        </w:rPr>
        <w:t xml:space="preserve"> for additional resources or support.</w:t>
      </w:r>
      <w:r w:rsidDel="00000000" w:rsidR="00000000" w:rsidRPr="00000000">
        <w:rPr>
          <w:rtl w:val="0"/>
        </w:rPr>
      </w:r>
    </w:p>
    <w:p w:rsidR="00000000" w:rsidDel="00000000" w:rsidP="00000000" w:rsidRDefault="00000000" w:rsidRPr="00000000" w14:paraId="00000053">
      <w:pPr>
        <w:spacing w:after="300" w:lineRule="auto"/>
        <w:rPr>
          <w:color w:val="444444"/>
          <w:sz w:val="23"/>
          <w:szCs w:val="23"/>
          <w:highlight w:val="white"/>
        </w:rPr>
      </w:pPr>
      <w:r w:rsidDel="00000000" w:rsidR="00000000" w:rsidRPr="00000000">
        <w:rPr>
          <w:color w:val="444444"/>
          <w:sz w:val="23"/>
          <w:szCs w:val="23"/>
          <w:highlight w:val="white"/>
          <w:rtl w:val="0"/>
        </w:rPr>
        <w:t xml:space="preserve">https://emu.edu/writing-program/</w:t>
      </w:r>
    </w:p>
    <w:p w:rsidR="00000000" w:rsidDel="00000000" w:rsidP="00000000" w:rsidRDefault="00000000" w:rsidRPr="00000000" w14:paraId="00000054">
      <w:pPr>
        <w:spacing w:after="300" w:lineRule="auto"/>
        <w:rPr>
          <w:color w:val="444444"/>
          <w:sz w:val="24"/>
          <w:szCs w:val="24"/>
          <w:highlight w:val="yellow"/>
        </w:rPr>
      </w:pPr>
      <w:r w:rsidDel="00000000" w:rsidR="00000000" w:rsidRPr="00000000">
        <w:rPr>
          <w:color w:val="444444"/>
          <w:sz w:val="24"/>
          <w:szCs w:val="24"/>
          <w:highlight w:val="yellow"/>
          <w:rtl w:val="0"/>
        </w:rPr>
        <w:t xml:space="preserve">Delete the writing center policy for the Writing Coach under Graduate Students at the bottom of the page.</w:t>
      </w:r>
    </w:p>
    <w:p w:rsidR="00000000" w:rsidDel="00000000" w:rsidP="00000000" w:rsidRDefault="00000000" w:rsidRPr="00000000" w14:paraId="00000055">
      <w:pPr>
        <w:spacing w:after="300" w:lineRule="auto"/>
        <w:rPr>
          <w:color w:val="444444"/>
          <w:sz w:val="24"/>
          <w:szCs w:val="24"/>
          <w:highlight w:val="green"/>
        </w:rPr>
      </w:pPr>
      <w:r w:rsidDel="00000000" w:rsidR="00000000" w:rsidRPr="00000000">
        <w:rPr>
          <w:color w:val="444444"/>
          <w:sz w:val="24"/>
          <w:szCs w:val="24"/>
          <w:highlight w:val="green"/>
          <w:rtl w:val="0"/>
        </w:rPr>
        <w:t xml:space="preserve">Replace it with this the policy I’ve sent to you.</w:t>
      </w:r>
    </w:p>
    <w:p w:rsidR="00000000" w:rsidDel="00000000" w:rsidP="00000000" w:rsidRDefault="00000000" w:rsidRPr="00000000" w14:paraId="00000056">
      <w:pPr>
        <w:spacing w:after="300" w:lineRule="auto"/>
        <w:rPr>
          <w:color w:val="444444"/>
          <w:sz w:val="24"/>
          <w:szCs w:val="24"/>
          <w:highlight w:val="white"/>
        </w:rPr>
      </w:pPr>
      <w:r w:rsidDel="00000000" w:rsidR="00000000" w:rsidRPr="00000000">
        <w:rPr>
          <w:color w:val="444444"/>
          <w:sz w:val="24"/>
          <w:szCs w:val="24"/>
          <w:highlight w:val="white"/>
          <w:rtl w:val="0"/>
        </w:rPr>
        <w:t xml:space="preserve">https://emu.edu/academics/success/resources</w:t>
      </w:r>
    </w:p>
    <w:p w:rsidR="00000000" w:rsidDel="00000000" w:rsidP="00000000" w:rsidRDefault="00000000" w:rsidRPr="00000000" w14:paraId="00000057">
      <w:pPr>
        <w:pStyle w:val="Heading2"/>
        <w:keepNext w:val="0"/>
        <w:keepLines w:val="0"/>
        <w:spacing w:after="180" w:before="0" w:line="317.6470588235294" w:lineRule="auto"/>
        <w:rPr>
          <w:b w:val="1"/>
          <w:color w:val="1c3767"/>
          <w:sz w:val="45"/>
          <w:szCs w:val="45"/>
          <w:highlight w:val="white"/>
        </w:rPr>
      </w:pPr>
      <w:bookmarkStart w:colFirst="0" w:colLast="0" w:name="_g5t9ex74dand" w:id="8"/>
      <w:bookmarkEnd w:id="8"/>
      <w:r w:rsidDel="00000000" w:rsidR="00000000" w:rsidRPr="00000000">
        <w:rPr>
          <w:b w:val="1"/>
          <w:color w:val="1c3767"/>
          <w:sz w:val="45"/>
          <w:szCs w:val="45"/>
          <w:highlight w:val="white"/>
          <w:rtl w:val="0"/>
        </w:rPr>
        <w:t xml:space="preserve">Grading Rubrics for Speech and Writing</w:t>
      </w:r>
    </w:p>
    <w:p w:rsidR="00000000" w:rsidDel="00000000" w:rsidP="00000000" w:rsidRDefault="00000000" w:rsidRPr="00000000" w14:paraId="00000058">
      <w:pPr>
        <w:numPr>
          <w:ilvl w:val="0"/>
          <w:numId w:val="9"/>
        </w:numPr>
        <w:spacing w:after="0" w:afterAutospacing="0" w:before="240" w:lineRule="auto"/>
        <w:ind w:left="720" w:hanging="360"/>
        <w:rPr>
          <w:highlight w:val="green"/>
        </w:rPr>
      </w:pPr>
      <w:hyperlink r:id="rId33">
        <w:r w:rsidDel="00000000" w:rsidR="00000000" w:rsidRPr="00000000">
          <w:rPr>
            <w:color w:val="0d6ea0"/>
            <w:sz w:val="24"/>
            <w:szCs w:val="24"/>
            <w:highlight w:val="green"/>
            <w:rtl w:val="0"/>
          </w:rPr>
          <w:t xml:space="preserve">UG Speech Rubric</w:t>
        </w:r>
      </w:hyperlink>
      <w:r w:rsidDel="00000000" w:rsidR="00000000" w:rsidRPr="00000000">
        <w:rPr>
          <w:rtl w:val="0"/>
        </w:rPr>
      </w:r>
    </w:p>
    <w:p w:rsidR="00000000" w:rsidDel="00000000" w:rsidP="00000000" w:rsidRDefault="00000000" w:rsidRPr="00000000" w14:paraId="00000059">
      <w:pPr>
        <w:numPr>
          <w:ilvl w:val="0"/>
          <w:numId w:val="9"/>
        </w:numPr>
        <w:spacing w:after="0" w:afterAutospacing="0" w:before="0" w:beforeAutospacing="0" w:lineRule="auto"/>
        <w:ind w:left="720" w:hanging="360"/>
        <w:rPr>
          <w:highlight w:val="white"/>
        </w:rPr>
      </w:pPr>
      <w:hyperlink r:id="rId34">
        <w:r w:rsidDel="00000000" w:rsidR="00000000" w:rsidRPr="00000000">
          <w:rPr>
            <w:color w:val="0d6ea0"/>
            <w:sz w:val="24"/>
            <w:szCs w:val="24"/>
            <w:highlight w:val="white"/>
            <w:rtl w:val="0"/>
          </w:rPr>
          <w:t xml:space="preserve">UG Writing Rubric</w:t>
        </w:r>
      </w:hyperlink>
      <w:r w:rsidDel="00000000" w:rsidR="00000000" w:rsidRPr="00000000">
        <w:rPr>
          <w:rtl w:val="0"/>
        </w:rPr>
      </w:r>
    </w:p>
    <w:p w:rsidR="00000000" w:rsidDel="00000000" w:rsidP="00000000" w:rsidRDefault="00000000" w:rsidRPr="00000000" w14:paraId="0000005A">
      <w:pPr>
        <w:numPr>
          <w:ilvl w:val="0"/>
          <w:numId w:val="9"/>
        </w:numPr>
        <w:spacing w:after="240" w:before="0" w:beforeAutospacing="0" w:lineRule="auto"/>
        <w:ind w:left="720" w:hanging="360"/>
        <w:rPr>
          <w:highlight w:val="white"/>
        </w:rPr>
      </w:pPr>
      <w:hyperlink r:id="rId35">
        <w:r w:rsidDel="00000000" w:rsidR="00000000" w:rsidRPr="00000000">
          <w:rPr>
            <w:color w:val="0d6ea0"/>
            <w:sz w:val="24"/>
            <w:szCs w:val="24"/>
            <w:highlight w:val="white"/>
            <w:rtl w:val="0"/>
          </w:rPr>
          <w:t xml:space="preserve">Graduate Writing Rubric</w:t>
        </w:r>
      </w:hyperlink>
      <w:r w:rsidDel="00000000" w:rsidR="00000000" w:rsidRPr="00000000">
        <w:rPr>
          <w:rtl w:val="0"/>
        </w:rPr>
      </w:r>
    </w:p>
    <w:p w:rsidR="00000000" w:rsidDel="00000000" w:rsidP="00000000" w:rsidRDefault="00000000" w:rsidRPr="00000000" w14:paraId="0000005B">
      <w:pPr>
        <w:spacing w:after="240" w:before="240" w:lineRule="auto"/>
        <w:ind w:left="720" w:firstLine="0"/>
        <w:rPr>
          <w:color w:val="0d6ea0"/>
          <w:sz w:val="24"/>
          <w:szCs w:val="24"/>
          <w:highlight w:val="white"/>
        </w:rPr>
      </w:pPr>
      <w:r w:rsidDel="00000000" w:rsidR="00000000" w:rsidRPr="00000000">
        <w:rPr>
          <w:rtl w:val="0"/>
        </w:rPr>
      </w:r>
    </w:p>
    <w:p w:rsidR="00000000" w:rsidDel="00000000" w:rsidP="00000000" w:rsidRDefault="00000000" w:rsidRPr="00000000" w14:paraId="0000005C">
      <w:pPr>
        <w:spacing w:after="240" w:before="240" w:lineRule="auto"/>
        <w:ind w:left="720" w:firstLine="0"/>
        <w:rPr>
          <w:color w:val="0d6ea0"/>
          <w:sz w:val="24"/>
          <w:szCs w:val="24"/>
          <w:highlight w:val="green"/>
        </w:rPr>
      </w:pPr>
      <w:r w:rsidDel="00000000" w:rsidR="00000000" w:rsidRPr="00000000">
        <w:rPr>
          <w:color w:val="0d6ea0"/>
          <w:sz w:val="24"/>
          <w:szCs w:val="24"/>
          <w:highlight w:val="white"/>
          <w:rtl w:val="0"/>
        </w:rPr>
        <w:t xml:space="preserve">Change to: </w:t>
      </w:r>
      <w:r w:rsidDel="00000000" w:rsidR="00000000" w:rsidRPr="00000000">
        <w:rPr>
          <w:color w:val="0d6ea0"/>
          <w:sz w:val="24"/>
          <w:szCs w:val="24"/>
          <w:highlight w:val="green"/>
          <w:rtl w:val="0"/>
        </w:rPr>
        <w:t xml:space="preserve">UG Communication Rubric</w:t>
      </w:r>
    </w:p>
    <w:p w:rsidR="00000000" w:rsidDel="00000000" w:rsidP="00000000" w:rsidRDefault="00000000" w:rsidRPr="00000000" w14:paraId="0000005D">
      <w:pPr>
        <w:spacing w:after="300" w:lineRule="auto"/>
        <w:rPr>
          <w:color w:val="444444"/>
          <w:sz w:val="24"/>
          <w:szCs w:val="24"/>
          <w:highlight w:val="yellow"/>
        </w:rPr>
      </w:pPr>
      <w:r w:rsidDel="00000000" w:rsidR="00000000" w:rsidRPr="00000000">
        <w:rPr>
          <w:rtl w:val="0"/>
        </w:rPr>
      </w:r>
    </w:p>
    <w:p w:rsidR="00000000" w:rsidDel="00000000" w:rsidP="00000000" w:rsidRDefault="00000000" w:rsidRPr="00000000" w14:paraId="0000005E">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Arial" w:cs="Arial" w:eastAsia="Arial" w:hAnsi="Arial"/>
        <w:color w:val="444444"/>
        <w:sz w:val="23"/>
        <w:szCs w:val="2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Arial" w:cs="Arial" w:eastAsia="Arial" w:hAnsi="Arial"/>
        <w:color w:val="444444"/>
        <w:sz w:val="23"/>
        <w:szCs w:val="2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Arial" w:cs="Arial" w:eastAsia="Arial" w:hAnsi="Arial"/>
        <w:color w:val="444444"/>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rFonts w:ascii="Arial" w:cs="Arial" w:eastAsia="Arial" w:hAnsi="Arial"/>
        <w:color w:val="444444"/>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rFonts w:ascii="Arial" w:cs="Arial" w:eastAsia="Arial" w:hAnsi="Arial"/>
        <w:color w:val="444444"/>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rFonts w:ascii="Arial" w:cs="Arial" w:eastAsia="Arial" w:hAnsi="Arial"/>
        <w:color w:val="444444"/>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rFonts w:ascii="Arial" w:cs="Arial" w:eastAsia="Arial" w:hAnsi="Arial"/>
        <w:color w:val="444444"/>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rFonts w:ascii="Arial" w:cs="Arial" w:eastAsia="Arial" w:hAnsi="Arial"/>
        <w:color w:val="444444"/>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rFonts w:ascii="Arial" w:cs="Arial" w:eastAsia="Arial" w:hAnsi="Arial"/>
        <w:color w:val="444444"/>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yperlink" Target="https://emu.edu/writing-program/faculty-services/syllabus-inserts#tutoring" TargetMode="External"/><Relationship Id="rId22" Type="http://schemas.openxmlformats.org/officeDocument/2006/relationships/hyperlink" Target="https://emu.edu/writing-program/docs/Reading_and_Writing_Resource__1_.pdf" TargetMode="External"/><Relationship Id="rId21" Type="http://schemas.openxmlformats.org/officeDocument/2006/relationships/hyperlink" Target="http://writing.tcnj.edu/for-faculty/faculty-teaching-writing-intensive-courses/writing-intensive-course-guidelines/" TargetMode="External"/><Relationship Id="rId24" Type="http://schemas.openxmlformats.org/officeDocument/2006/relationships/hyperlink" Target="https://emu.edu/writing-program/docs/WI_Course_Criteria.pdf" TargetMode="External"/><Relationship Id="rId23" Type="http://schemas.openxmlformats.org/officeDocument/2006/relationships/hyperlink" Target="https://emu.edu/writing-program/docs/WRITING_ACROSS_THE_CURRICULUM_POLICY.2-22-2017.pdf"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emu.edu/writing-program/tutors/graduate-tutors" TargetMode="External"/><Relationship Id="rId26" Type="http://schemas.openxmlformats.org/officeDocument/2006/relationships/hyperlink" Target="http://www.apastyle.org/" TargetMode="External"/><Relationship Id="rId25" Type="http://schemas.openxmlformats.org/officeDocument/2006/relationships/hyperlink" Target="https://wac.colostate.edu/books/bazerman_wac/chapter5.pdf" TargetMode="External"/><Relationship Id="rId28" Type="http://schemas.openxmlformats.org/officeDocument/2006/relationships/hyperlink" Target="https://style.mla.org/" TargetMode="External"/><Relationship Id="rId27" Type="http://schemas.openxmlformats.org/officeDocument/2006/relationships/hyperlink" Target="http://www.chicagomanualofstyle.org/home.html" TargetMode="External"/><Relationship Id="rId5" Type="http://schemas.openxmlformats.org/officeDocument/2006/relationships/styles" Target="styles.xml"/><Relationship Id="rId6" Type="http://schemas.openxmlformats.org/officeDocument/2006/relationships/hyperlink" Target="https://emu.edu/writing-program/tutors/undergraduate-tutors" TargetMode="External"/><Relationship Id="rId29" Type="http://schemas.openxmlformats.org/officeDocument/2006/relationships/hyperlink" Target="https://dal.ca.libguides.com/CitationStyleGuide/CSE" TargetMode="External"/><Relationship Id="rId7" Type="http://schemas.openxmlformats.org/officeDocument/2006/relationships/hyperlink" Target="https://emu.edu/writing-program/tutors/graduate-tutors" TargetMode="External"/><Relationship Id="rId8" Type="http://schemas.openxmlformats.org/officeDocument/2006/relationships/hyperlink" Target="https://emu.edu/writing-program/" TargetMode="External"/><Relationship Id="rId31" Type="http://schemas.openxmlformats.org/officeDocument/2006/relationships/hyperlink" Target="mailto:maryann.zehr@emu.edu" TargetMode="External"/><Relationship Id="rId30" Type="http://schemas.openxmlformats.org/officeDocument/2006/relationships/image" Target="media/image1.jpg"/><Relationship Id="rId11" Type="http://schemas.openxmlformats.org/officeDocument/2006/relationships/hyperlink" Target="mailto:maryann.zehr@emu.edu" TargetMode="External"/><Relationship Id="rId33" Type="http://schemas.openxmlformats.org/officeDocument/2006/relationships/hyperlink" Target="https://emu.edu/writing-program/docs/Speech-Rubric.pdf" TargetMode="External"/><Relationship Id="rId10" Type="http://schemas.openxmlformats.org/officeDocument/2006/relationships/hyperlink" Target="https://emu.edu/writing-program/docs/WritingProgram_Top10Ways_2019.pdf" TargetMode="External"/><Relationship Id="rId32" Type="http://schemas.openxmlformats.org/officeDocument/2006/relationships/hyperlink" Target="mailto:maryann.zehr@emu.edu" TargetMode="External"/><Relationship Id="rId13" Type="http://schemas.openxmlformats.org/officeDocument/2006/relationships/hyperlink" Target="https://cm.maxient.com/reportingform.php?EasternMennoniteUniv&amp;layout_id=7" TargetMode="External"/><Relationship Id="rId35" Type="http://schemas.openxmlformats.org/officeDocument/2006/relationships/hyperlink" Target="https://emu.edu/writing-program/docs/Graduate_rubric.ProvostCouncil.Feb22.2017.pdf" TargetMode="External"/><Relationship Id="rId12" Type="http://schemas.openxmlformats.org/officeDocument/2006/relationships/hyperlink" Target="https://emuhelpdesk.atlassian.net/l/c/FMkKnPL5" TargetMode="External"/><Relationship Id="rId34" Type="http://schemas.openxmlformats.org/officeDocument/2006/relationships/hyperlink" Target="https://emu.edu/writing-program/docs/ug-writing-rubric.pdf" TargetMode="External"/><Relationship Id="rId15" Type="http://schemas.openxmlformats.org/officeDocument/2006/relationships/hyperlink" Target="https://emu.edu/writing-program/docs/Turnitin_Practices.pdf" TargetMode="External"/><Relationship Id="rId14" Type="http://schemas.openxmlformats.org/officeDocument/2006/relationships/hyperlink" Target="http://wpacouncil.org/files/WPAplagiarism.pdf" TargetMode="External"/><Relationship Id="rId17" Type="http://schemas.openxmlformats.org/officeDocument/2006/relationships/hyperlink" Target="https://emu.edu/writing-program/docs/ug-writing-rubric.pdf" TargetMode="External"/><Relationship Id="rId16" Type="http://schemas.openxmlformats.org/officeDocument/2006/relationships/hyperlink" Target="https://emu.edu/writing-program/docs/Graduate_rubric.ProvostCouncil.Feb22.2017.pdf" TargetMode="External"/><Relationship Id="rId19" Type="http://schemas.openxmlformats.org/officeDocument/2006/relationships/hyperlink" Target="https://emu.edu/writing-program/faculty-services/syllabus-inserts#turnitin" TargetMode="External"/><Relationship Id="rId18" Type="http://schemas.openxmlformats.org/officeDocument/2006/relationships/hyperlink" Target="https://emu.edu/writing-program/faculty-services/syllabus-inserts#plagiaris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