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26710" w14:textId="77777777" w:rsidR="00B41FDF" w:rsidRPr="000D7869" w:rsidRDefault="00B41FDF" w:rsidP="00B41FDF">
      <w:pPr>
        <w:jc w:val="center"/>
        <w:rPr>
          <w:b/>
          <w:color w:val="000000"/>
          <w:sz w:val="36"/>
        </w:rPr>
      </w:pPr>
      <w:bookmarkStart w:id="0" w:name="_GoBack"/>
      <w:bookmarkEnd w:id="0"/>
      <w:r w:rsidRPr="000D7869">
        <w:rPr>
          <w:b/>
          <w:color w:val="000000"/>
          <w:sz w:val="36"/>
        </w:rPr>
        <w:t xml:space="preserve">Elementary Lesson Plan Format </w:t>
      </w:r>
    </w:p>
    <w:p w14:paraId="3BB894EC" w14:textId="77777777" w:rsidR="00B41FDF" w:rsidRDefault="00B41FDF" w:rsidP="00B41FDF">
      <w:pPr>
        <w:spacing w:line="360" w:lineRule="auto"/>
        <w:ind w:right="-720"/>
        <w:rPr>
          <w:color w:val="000000"/>
        </w:rPr>
      </w:pPr>
    </w:p>
    <w:p w14:paraId="3335FFD8" w14:textId="77777777" w:rsidR="00B41FDF" w:rsidRDefault="00B41FDF" w:rsidP="00B41FDF">
      <w:pPr>
        <w:spacing w:line="360" w:lineRule="auto"/>
        <w:ind w:left="-450" w:right="-720"/>
        <w:rPr>
          <w:color w:val="000000"/>
        </w:rPr>
      </w:pPr>
      <w:proofErr w:type="spellStart"/>
      <w:r w:rsidRPr="000D7869">
        <w:rPr>
          <w:color w:val="000000"/>
        </w:rPr>
        <w:t>PreService</w:t>
      </w:r>
      <w:proofErr w:type="spellEnd"/>
      <w:r w:rsidRPr="000D7869">
        <w:rPr>
          <w:color w:val="000000"/>
        </w:rPr>
        <w:t xml:space="preserve"> Teacher:  _________________________</w:t>
      </w:r>
      <w:r>
        <w:rPr>
          <w:color w:val="000000"/>
        </w:rPr>
        <w:tab/>
      </w:r>
      <w:r>
        <w:rPr>
          <w:color w:val="000000"/>
        </w:rPr>
        <w:tab/>
        <w:t>Date:</w:t>
      </w:r>
    </w:p>
    <w:p w14:paraId="39A4E0B4" w14:textId="77777777" w:rsidR="00B41FDF" w:rsidRPr="000D7869" w:rsidRDefault="00B41FDF" w:rsidP="00B41FDF">
      <w:pPr>
        <w:spacing w:line="360" w:lineRule="auto"/>
        <w:ind w:left="-450" w:right="-720"/>
        <w:rPr>
          <w:color w:val="000000"/>
        </w:rPr>
      </w:pPr>
      <w:proofErr w:type="gramStart"/>
      <w:r>
        <w:rPr>
          <w:color w:val="000000"/>
        </w:rPr>
        <w:t>School:_</w:t>
      </w:r>
      <w:proofErr w:type="gramEnd"/>
      <w:r>
        <w:rPr>
          <w:color w:val="000000"/>
        </w:rPr>
        <w:t>____________________________________</w:t>
      </w:r>
      <w:r>
        <w:rPr>
          <w:color w:val="000000"/>
        </w:rPr>
        <w:tab/>
      </w:r>
      <w:r>
        <w:rPr>
          <w:color w:val="000000"/>
        </w:rPr>
        <w:tab/>
      </w:r>
      <w:r w:rsidRPr="000D7869">
        <w:rPr>
          <w:color w:val="000000"/>
        </w:rPr>
        <w:t>Grade</w:t>
      </w:r>
      <w:r>
        <w:rPr>
          <w:color w:val="000000"/>
        </w:rPr>
        <w:t xml:space="preserve">: </w:t>
      </w:r>
    </w:p>
    <w:p w14:paraId="054D2E10" w14:textId="77777777" w:rsidR="00B41FDF" w:rsidRPr="000D7869" w:rsidRDefault="00B41FDF" w:rsidP="00B41FDF">
      <w:pPr>
        <w:spacing w:line="360" w:lineRule="auto"/>
        <w:ind w:left="-450" w:right="-720"/>
        <w:rPr>
          <w:color w:val="000000"/>
        </w:rPr>
      </w:pPr>
      <w:r w:rsidRPr="000D7869">
        <w:rPr>
          <w:color w:val="000000"/>
        </w:rPr>
        <w:t>Subject/Topic:  ____________________</w:t>
      </w:r>
      <w:proofErr w:type="gramStart"/>
      <w:r w:rsidRPr="000D7869">
        <w:rPr>
          <w:color w:val="000000"/>
        </w:rPr>
        <w:t>_</w:t>
      </w:r>
      <w:r>
        <w:rPr>
          <w:color w:val="000000"/>
        </w:rPr>
        <w:t xml:space="preserve">  </w:t>
      </w:r>
      <w:r w:rsidRPr="000D7869">
        <w:rPr>
          <w:color w:val="000000"/>
        </w:rPr>
        <w:t>Lesson</w:t>
      </w:r>
      <w:proofErr w:type="gramEnd"/>
      <w:r w:rsidRPr="000D7869">
        <w:rPr>
          <w:color w:val="000000"/>
        </w:rPr>
        <w:t xml:space="preserve"> Title</w:t>
      </w:r>
      <w:r>
        <w:rPr>
          <w:color w:val="000000"/>
        </w:rPr>
        <w:t xml:space="preserve">: </w:t>
      </w:r>
      <w:r w:rsidRPr="000D7869">
        <w:rPr>
          <w:color w:val="000000"/>
        </w:rPr>
        <w:t>_</w:t>
      </w:r>
      <w:r>
        <w:rPr>
          <w:color w:val="000000"/>
        </w:rPr>
        <w:t>______________________________</w:t>
      </w:r>
    </w:p>
    <w:p w14:paraId="7CECD907" w14:textId="37EE7488" w:rsidR="00B41FDF" w:rsidRPr="000D7869" w:rsidRDefault="00B41FDF" w:rsidP="00B41FDF">
      <w:pPr>
        <w:spacing w:line="360" w:lineRule="auto"/>
        <w:ind w:left="-450" w:right="-720"/>
        <w:rPr>
          <w:color w:val="000000"/>
        </w:rPr>
      </w:pPr>
      <w:r w:rsidRPr="000D7869">
        <w:rPr>
          <w:color w:val="000000"/>
        </w:rPr>
        <w:t xml:space="preserve">VA SOL(s) </w:t>
      </w:r>
      <w:r w:rsidR="00C27D46">
        <w:rPr>
          <w:color w:val="000000"/>
        </w:rPr>
        <w:t>(</w:t>
      </w:r>
      <w:r w:rsidRPr="000D7869">
        <w:rPr>
          <w:i/>
          <w:color w:val="000000"/>
        </w:rPr>
        <w:t>Write out</w:t>
      </w:r>
      <w:r w:rsidR="00C27D46">
        <w:rPr>
          <w:i/>
          <w:color w:val="000000"/>
        </w:rPr>
        <w:t>):</w:t>
      </w:r>
      <w:r w:rsidRPr="000D7869">
        <w:rPr>
          <w:i/>
          <w:color w:val="000000"/>
        </w:rPr>
        <w:t xml:space="preserve"> </w:t>
      </w:r>
      <w:r w:rsidRPr="000D7869">
        <w:rPr>
          <w:color w:val="000000"/>
        </w:rPr>
        <w:t>___________________________________________________________</w:t>
      </w:r>
    </w:p>
    <w:p w14:paraId="254ECABF" w14:textId="724A855B" w:rsidR="00B41FDF" w:rsidRPr="000D7869" w:rsidRDefault="00B41FDF" w:rsidP="00B41FDF">
      <w:pPr>
        <w:ind w:left="-450" w:right="-720"/>
        <w:rPr>
          <w:i/>
          <w:color w:val="000000"/>
        </w:rPr>
      </w:pPr>
      <w:r w:rsidRPr="000D7869">
        <w:rPr>
          <w:color w:val="000000"/>
        </w:rPr>
        <w:t xml:space="preserve">SPA(s) </w:t>
      </w:r>
      <w:r w:rsidR="00C27D46">
        <w:rPr>
          <w:i/>
          <w:color w:val="000000"/>
        </w:rPr>
        <w:t>(Optional):</w:t>
      </w:r>
      <w:r w:rsidRPr="000D7869">
        <w:rPr>
          <w:i/>
          <w:color w:val="000000"/>
        </w:rPr>
        <w:t xml:space="preserve"> ______________________________________________________________</w:t>
      </w:r>
    </w:p>
    <w:p w14:paraId="5AC4B5C3" w14:textId="77777777" w:rsidR="00B41FDF" w:rsidRPr="000D7869" w:rsidRDefault="00B41FDF" w:rsidP="00B41FDF">
      <w:pPr>
        <w:ind w:left="-450" w:right="-720"/>
        <w:rPr>
          <w:i/>
          <w:color w:val="000000"/>
        </w:rPr>
      </w:pPr>
    </w:p>
    <w:p w14:paraId="477DD268" w14:textId="77777777" w:rsidR="00B41FDF" w:rsidRPr="00BF09C2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BF09C2">
        <w:rPr>
          <w:b/>
          <w:color w:val="000000"/>
          <w:sz w:val="28"/>
          <w:u w:val="single"/>
        </w:rPr>
        <w:t>Ta</w:t>
      </w:r>
      <w:r>
        <w:rPr>
          <w:b/>
          <w:color w:val="000000"/>
          <w:sz w:val="28"/>
          <w:u w:val="single"/>
        </w:rPr>
        <w:t>sk Analysis of Skills/Knowledge</w:t>
      </w:r>
    </w:p>
    <w:p w14:paraId="40FDAE15" w14:textId="77777777" w:rsidR="00B41FDF" w:rsidRPr="00BF09C2" w:rsidRDefault="00B41FDF" w:rsidP="00B41FDF">
      <w:pPr>
        <w:ind w:left="-450" w:right="-720"/>
        <w:rPr>
          <w:b/>
          <w:color w:val="000000"/>
        </w:rPr>
      </w:pPr>
      <w:r w:rsidRPr="00BF09C2">
        <w:rPr>
          <w:b/>
          <w:color w:val="000000"/>
        </w:rPr>
        <w:t xml:space="preserve">Prerequisite: </w:t>
      </w:r>
      <w:r w:rsidRPr="008A6BD8">
        <w:rPr>
          <w:i/>
          <w:color w:val="000000"/>
        </w:rPr>
        <w:t>What do students need to know before the lesson in order to be successful?</w:t>
      </w:r>
    </w:p>
    <w:p w14:paraId="5F0C2E59" w14:textId="77777777" w:rsidR="00B41FDF" w:rsidRPr="00BF09C2" w:rsidRDefault="00B41FDF" w:rsidP="00B41FDF">
      <w:pPr>
        <w:ind w:left="-450" w:right="-720"/>
        <w:rPr>
          <w:i/>
          <w:color w:val="000000"/>
        </w:rPr>
      </w:pPr>
      <w:r w:rsidRPr="00BF09C2">
        <w:rPr>
          <w:b/>
          <w:color w:val="000000"/>
        </w:rPr>
        <w:t xml:space="preserve">Essential:  </w:t>
      </w:r>
      <w:r w:rsidRPr="00BF09C2">
        <w:rPr>
          <w:i/>
          <w:color w:val="000000"/>
        </w:rPr>
        <w:t>As a result of this lesson, what new knowledge/skills are they obtaining?</w:t>
      </w:r>
    </w:p>
    <w:p w14:paraId="715AFA8D" w14:textId="77777777" w:rsidR="00B41FDF" w:rsidRDefault="00B41FDF" w:rsidP="00B41FDF">
      <w:pPr>
        <w:ind w:left="-450" w:right="-720"/>
        <w:rPr>
          <w:b/>
          <w:color w:val="000000"/>
        </w:rPr>
      </w:pPr>
      <w:r w:rsidRPr="00BF09C2">
        <w:rPr>
          <w:b/>
          <w:color w:val="000000"/>
        </w:rPr>
        <w:t xml:space="preserve">Desired/Enrichment:  </w:t>
      </w:r>
      <w:r w:rsidRPr="00BF09C2">
        <w:rPr>
          <w:i/>
          <w:color w:val="000000"/>
        </w:rPr>
        <w:t>How can this new knowledge/skills be used to extend their thinking in a new situation?</w:t>
      </w:r>
    </w:p>
    <w:p w14:paraId="4A4AD47B" w14:textId="77777777" w:rsidR="00B41FDF" w:rsidRDefault="00B41FDF" w:rsidP="00B41FDF">
      <w:pPr>
        <w:ind w:left="-450" w:right="-720"/>
      </w:pPr>
    </w:p>
    <w:p w14:paraId="33C643D5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t>Instructional Objectiv</w:t>
      </w:r>
      <w:r>
        <w:rPr>
          <w:b/>
          <w:color w:val="000000"/>
          <w:sz w:val="28"/>
          <w:u w:val="single"/>
        </w:rPr>
        <w:t>es(s)</w:t>
      </w:r>
    </w:p>
    <w:p w14:paraId="49183C76" w14:textId="77777777" w:rsidR="00323F77" w:rsidRDefault="00B41FDF" w:rsidP="00B41FDF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State in observable &amp; measurable terms, using the ABCD</w:t>
      </w:r>
      <w:r w:rsidR="0043506E">
        <w:rPr>
          <w:i/>
          <w:color w:val="000000"/>
        </w:rPr>
        <w:t xml:space="preserve"> </w:t>
      </w:r>
      <w:r w:rsidR="0043506E" w:rsidRPr="00986FFB">
        <w:rPr>
          <w:i/>
          <w:color w:val="000000" w:themeColor="text1"/>
        </w:rPr>
        <w:t>(Explain)</w:t>
      </w:r>
      <w:r w:rsidRPr="00986FFB">
        <w:rPr>
          <w:i/>
          <w:color w:val="000000" w:themeColor="text1"/>
        </w:rPr>
        <w:t xml:space="preserve"> </w:t>
      </w:r>
      <w:r w:rsidRPr="000D7869">
        <w:rPr>
          <w:i/>
          <w:color w:val="000000"/>
        </w:rPr>
        <w:t>format, the outcomes/learning that will occur as a result of this lesson.</w:t>
      </w:r>
      <w:r w:rsidR="00323F77">
        <w:rPr>
          <w:i/>
          <w:color w:val="000000"/>
        </w:rPr>
        <w:t xml:space="preserve"> </w:t>
      </w:r>
    </w:p>
    <w:p w14:paraId="0766D097" w14:textId="77777777" w:rsidR="00323F77" w:rsidRDefault="00323F77" w:rsidP="00B41FDF">
      <w:pPr>
        <w:ind w:left="-450" w:right="-720"/>
        <w:rPr>
          <w:i/>
          <w:color w:val="000000"/>
        </w:rPr>
      </w:pPr>
    </w:p>
    <w:p w14:paraId="5825115A" w14:textId="41D444F9" w:rsidR="00B41FDF" w:rsidRPr="000D7869" w:rsidRDefault="00B41FDF" w:rsidP="00B41FDF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What adaptations will be made to the instructional objectives for students with diverse needs?</w:t>
      </w:r>
    </w:p>
    <w:p w14:paraId="211794C5" w14:textId="77777777" w:rsidR="00B41FDF" w:rsidRDefault="00B41FDF" w:rsidP="00B41FDF">
      <w:pPr>
        <w:ind w:left="-450" w:right="-720"/>
        <w:rPr>
          <w:i/>
          <w:color w:val="000000"/>
        </w:rPr>
      </w:pPr>
    </w:p>
    <w:p w14:paraId="20B312B3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10E11B4C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t>Assessment</w:t>
      </w:r>
    </w:p>
    <w:p w14:paraId="0E5CD2F4" w14:textId="23A2AE24" w:rsidR="00323F77" w:rsidRDefault="00B41FDF" w:rsidP="00B41FDF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How will you determine/record if each student met the objectives of this lesson? (diagnostic/formative/summative)</w:t>
      </w:r>
      <w:r>
        <w:rPr>
          <w:i/>
          <w:color w:val="000000"/>
        </w:rPr>
        <w:t xml:space="preserve"> </w:t>
      </w:r>
    </w:p>
    <w:p w14:paraId="3A8684B3" w14:textId="2680385B" w:rsidR="002E139B" w:rsidRDefault="002E139B" w:rsidP="00B41FDF">
      <w:pPr>
        <w:ind w:left="-450" w:right="-720"/>
        <w:rPr>
          <w:i/>
          <w:color w:val="000000"/>
        </w:rPr>
      </w:pPr>
    </w:p>
    <w:p w14:paraId="45F19DFA" w14:textId="7B4F7870" w:rsidR="00323F77" w:rsidRDefault="00323F77" w:rsidP="00B41FDF">
      <w:pPr>
        <w:ind w:left="-450" w:right="-720"/>
        <w:rPr>
          <w:i/>
          <w:color w:val="000000"/>
        </w:rPr>
      </w:pPr>
    </w:p>
    <w:p w14:paraId="26E0E3EA" w14:textId="6E2D4CBB" w:rsidR="00B41FDF" w:rsidRPr="000D7869" w:rsidRDefault="00B41FDF" w:rsidP="00986FFB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What alternative assessments will be needed</w:t>
      </w:r>
      <w:r>
        <w:rPr>
          <w:i/>
          <w:color w:val="000000"/>
        </w:rPr>
        <w:t xml:space="preserve"> for individual students</w:t>
      </w:r>
      <w:r w:rsidRPr="000D7869">
        <w:rPr>
          <w:i/>
          <w:color w:val="000000"/>
        </w:rPr>
        <w:t>?</w:t>
      </w:r>
    </w:p>
    <w:p w14:paraId="1C944F6B" w14:textId="77777777" w:rsidR="00B41FDF" w:rsidRDefault="00B41FDF" w:rsidP="00B41FDF">
      <w:pPr>
        <w:ind w:left="-450" w:right="-720"/>
        <w:rPr>
          <w:i/>
          <w:color w:val="000000"/>
        </w:rPr>
      </w:pPr>
    </w:p>
    <w:p w14:paraId="00B77352" w14:textId="5BD0A498" w:rsidR="00B41FDF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0E6321B4" w14:textId="0E1B746E" w:rsidR="001A2B18" w:rsidRPr="005C560F" w:rsidRDefault="001A2B18" w:rsidP="001A2B18">
      <w:pPr>
        <w:ind w:left="-450" w:right="-720"/>
        <w:rPr>
          <w:i/>
          <w:color w:val="000000" w:themeColor="text1"/>
        </w:rPr>
      </w:pPr>
      <w:r w:rsidRPr="005C560F">
        <w:rPr>
          <w:i/>
          <w:color w:val="000000" w:themeColor="text1"/>
        </w:rPr>
        <w:t>How will you use technology to collect, manage, and analyze assessment data?</w:t>
      </w:r>
    </w:p>
    <w:p w14:paraId="5E200B6C" w14:textId="77777777" w:rsidR="001A2B18" w:rsidRPr="00C27D46" w:rsidRDefault="001A2B18" w:rsidP="002E139B">
      <w:pPr>
        <w:ind w:left="-450" w:right="-720"/>
        <w:rPr>
          <w:i/>
          <w:color w:val="000000" w:themeColor="text1"/>
        </w:rPr>
      </w:pPr>
    </w:p>
    <w:p w14:paraId="3D01EFAA" w14:textId="02545F52" w:rsidR="002E139B" w:rsidRPr="002E139B" w:rsidRDefault="002E139B" w:rsidP="002E139B">
      <w:pPr>
        <w:ind w:left="-450" w:right="-720"/>
        <w:rPr>
          <w:i/>
          <w:color w:val="000000"/>
        </w:rPr>
      </w:pPr>
      <w:r w:rsidRPr="002E139B">
        <w:rPr>
          <w:i/>
          <w:color w:val="000000" w:themeColor="text1"/>
          <w:highlight w:val="yellow"/>
        </w:rPr>
        <w:t xml:space="preserve"> </w:t>
      </w:r>
    </w:p>
    <w:p w14:paraId="6E47367B" w14:textId="77777777" w:rsidR="002E139B" w:rsidRPr="000D7869" w:rsidRDefault="002E139B" w:rsidP="00B41FDF">
      <w:pPr>
        <w:ind w:left="-450" w:right="-720"/>
        <w:rPr>
          <w:b/>
          <w:color w:val="000000"/>
          <w:sz w:val="28"/>
          <w:u w:val="single"/>
        </w:rPr>
      </w:pPr>
    </w:p>
    <w:p w14:paraId="18CFD427" w14:textId="77777777" w:rsidR="00B41FDF" w:rsidRPr="000D7869" w:rsidRDefault="00B41FDF" w:rsidP="00B41FDF">
      <w:pPr>
        <w:ind w:left="-450" w:right="-720"/>
        <w:rPr>
          <w:i/>
          <w:color w:val="000000"/>
        </w:rPr>
      </w:pPr>
      <w:r w:rsidRPr="000D7869">
        <w:rPr>
          <w:b/>
          <w:color w:val="000000"/>
          <w:sz w:val="28"/>
          <w:u w:val="single"/>
        </w:rPr>
        <w:t>Materials</w:t>
      </w:r>
      <w:r>
        <w:rPr>
          <w:b/>
          <w:color w:val="000000"/>
          <w:sz w:val="28"/>
          <w:u w:val="single"/>
        </w:rPr>
        <w:t xml:space="preserve"> &amp; Resources</w:t>
      </w:r>
    </w:p>
    <w:p w14:paraId="780A9AF5" w14:textId="77777777" w:rsidR="00B41FDF" w:rsidRDefault="00B41FDF" w:rsidP="00B41FDF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List all necessary materials &amp; equipment both teacher and students will need for this lesson</w:t>
      </w:r>
      <w:r>
        <w:rPr>
          <w:i/>
          <w:color w:val="000000"/>
        </w:rPr>
        <w:t>, including source information/citations when appropriate</w:t>
      </w:r>
      <w:r w:rsidRPr="000D7869">
        <w:rPr>
          <w:i/>
          <w:color w:val="000000"/>
        </w:rPr>
        <w:t>.</w:t>
      </w:r>
    </w:p>
    <w:p w14:paraId="13063CF2" w14:textId="5D245F1C" w:rsidR="002D20FA" w:rsidRDefault="002D20FA" w:rsidP="00B41FDF">
      <w:pPr>
        <w:ind w:left="-450" w:right="-720"/>
        <w:rPr>
          <w:i/>
          <w:color w:val="000000"/>
        </w:rPr>
      </w:pPr>
    </w:p>
    <w:p w14:paraId="57618DF6" w14:textId="548FF992" w:rsidR="00C27D46" w:rsidRDefault="00C27D46" w:rsidP="00B41FDF">
      <w:pPr>
        <w:ind w:left="-450" w:right="-720"/>
        <w:rPr>
          <w:i/>
          <w:color w:val="000000"/>
        </w:rPr>
      </w:pPr>
    </w:p>
    <w:p w14:paraId="326642C3" w14:textId="77777777" w:rsidR="00C27D46" w:rsidRDefault="00C27D46" w:rsidP="00B41FDF">
      <w:pPr>
        <w:ind w:left="-450" w:right="-720"/>
        <w:rPr>
          <w:i/>
          <w:color w:val="000000"/>
        </w:rPr>
      </w:pPr>
    </w:p>
    <w:p w14:paraId="715CBD78" w14:textId="0DDD8F38" w:rsidR="002D20FA" w:rsidRDefault="002D20FA" w:rsidP="00B41FDF">
      <w:pPr>
        <w:ind w:left="-450" w:right="-720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Content Vocabulary</w:t>
      </w:r>
    </w:p>
    <w:p w14:paraId="60D10314" w14:textId="0AF4AFE0" w:rsidR="00CC3C84" w:rsidRPr="00CC3C84" w:rsidRDefault="00CC3C84" w:rsidP="00B41FDF">
      <w:pPr>
        <w:ind w:left="-450" w:right="-720"/>
        <w:rPr>
          <w:i/>
          <w:color w:val="000000"/>
        </w:rPr>
      </w:pPr>
      <w:r>
        <w:rPr>
          <w:i/>
          <w:color w:val="000000"/>
        </w:rPr>
        <w:t>List the academic terms used to teach the content that are central to the lesson objectives.</w:t>
      </w:r>
    </w:p>
    <w:p w14:paraId="49E79696" w14:textId="121A93AF" w:rsidR="00B41FDF" w:rsidRDefault="00B41FDF" w:rsidP="00B41FDF">
      <w:pPr>
        <w:ind w:left="-450" w:right="-720"/>
        <w:rPr>
          <w:i/>
          <w:color w:val="000000"/>
        </w:rPr>
      </w:pPr>
    </w:p>
    <w:p w14:paraId="20A05D32" w14:textId="181BFBD3" w:rsidR="00C27D46" w:rsidRDefault="00C27D46" w:rsidP="00B41FDF">
      <w:pPr>
        <w:ind w:left="-450" w:right="-720"/>
        <w:rPr>
          <w:i/>
          <w:color w:val="000000"/>
        </w:rPr>
      </w:pPr>
    </w:p>
    <w:p w14:paraId="04987DFC" w14:textId="77777777" w:rsidR="00C27D46" w:rsidRDefault="00C27D46" w:rsidP="00B41FDF">
      <w:pPr>
        <w:ind w:left="-450" w:right="-720"/>
        <w:rPr>
          <w:i/>
          <w:color w:val="000000"/>
        </w:rPr>
      </w:pPr>
    </w:p>
    <w:p w14:paraId="5488D82D" w14:textId="77777777" w:rsidR="00B41FDF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lastRenderedPageBreak/>
        <w:t>Procedure</w:t>
      </w:r>
      <w:r>
        <w:rPr>
          <w:b/>
          <w:color w:val="000000"/>
          <w:sz w:val="28"/>
          <w:u w:val="single"/>
        </w:rPr>
        <w:t xml:space="preserve"> (Body)</w:t>
      </w:r>
    </w:p>
    <w:p w14:paraId="1113E324" w14:textId="42FD85E3" w:rsidR="002D20FA" w:rsidRDefault="002D20FA" w:rsidP="00B41FDF">
      <w:pPr>
        <w:ind w:left="-450" w:right="-720"/>
        <w:rPr>
          <w:color w:val="000000"/>
        </w:rPr>
      </w:pPr>
      <w:r>
        <w:rPr>
          <w:color w:val="000000"/>
        </w:rPr>
        <w:t>Under each section of the lesson components, account for the following:</w:t>
      </w:r>
    </w:p>
    <w:p w14:paraId="17E0D59C" w14:textId="77777777" w:rsidR="00F304B7" w:rsidRPr="002D20FA" w:rsidRDefault="00F304B7" w:rsidP="00B41FDF">
      <w:pPr>
        <w:ind w:left="-450" w:right="-720"/>
        <w:rPr>
          <w:color w:val="000000"/>
        </w:rPr>
      </w:pPr>
    </w:p>
    <w:p w14:paraId="20DA0E77" w14:textId="65DDA983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Instruction: </w:t>
      </w:r>
      <w:r w:rsidRPr="002D20FA">
        <w:rPr>
          <w:i/>
          <w:color w:val="000000"/>
        </w:rPr>
        <w:t xml:space="preserve">This is the step-by-step process you will follow while teaching, including: </w:t>
      </w:r>
    </w:p>
    <w:p w14:paraId="22C9D7E0" w14:textId="77777777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Questioning:  </w:t>
      </w:r>
      <w:r w:rsidRPr="002D20FA">
        <w:rPr>
          <w:i/>
          <w:color w:val="000000"/>
        </w:rPr>
        <w:t>Write out verbatim (consider taxonomy level).</w:t>
      </w:r>
      <w:r w:rsidRPr="002D20FA">
        <w:rPr>
          <w:color w:val="000000"/>
        </w:rPr>
        <w:t xml:space="preserve"> </w:t>
      </w:r>
    </w:p>
    <w:p w14:paraId="346B7C66" w14:textId="77777777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i/>
          <w:color w:val="000000"/>
        </w:rPr>
      </w:pPr>
      <w:r w:rsidRPr="002D20FA">
        <w:rPr>
          <w:color w:val="000000"/>
        </w:rPr>
        <w:t xml:space="preserve">Directions and Transitions: </w:t>
      </w:r>
      <w:r w:rsidRPr="002D20FA">
        <w:rPr>
          <w:i/>
          <w:color w:val="000000"/>
        </w:rPr>
        <w:t>Write out the directions that you will give prior to certain activities and a brief description of how you will help the students transition from one part of the lesson to another.</w:t>
      </w:r>
    </w:p>
    <w:p w14:paraId="1A902E99" w14:textId="77777777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i/>
          <w:color w:val="000000"/>
        </w:rPr>
      </w:pPr>
      <w:r w:rsidRPr="002D20FA">
        <w:rPr>
          <w:color w:val="000000"/>
        </w:rPr>
        <w:t>Differentiation:</w:t>
      </w:r>
      <w:r w:rsidRPr="002D20FA">
        <w:rPr>
          <w:i/>
          <w:color w:val="000000"/>
        </w:rPr>
        <w:t xml:space="preserve"> What procedural adaptations will be required so that each student is successful?</w:t>
      </w:r>
      <w:r w:rsidR="00B86AFF" w:rsidRPr="002D20FA">
        <w:rPr>
          <w:i/>
          <w:color w:val="000000"/>
        </w:rPr>
        <w:t xml:space="preserve"> (Highlight these plans under the appropriate section throughout your lesson plan.)</w:t>
      </w:r>
    </w:p>
    <w:p w14:paraId="644E9CF5" w14:textId="28374116" w:rsidR="00F304B7" w:rsidRPr="002E139B" w:rsidRDefault="00F304B7" w:rsidP="00F304B7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Pacing: </w:t>
      </w:r>
      <w:r w:rsidRPr="002D20FA">
        <w:rPr>
          <w:i/>
          <w:color w:val="000000"/>
        </w:rPr>
        <w:t>Identify allotted times for each step.</w:t>
      </w:r>
    </w:p>
    <w:p w14:paraId="6AC8B03F" w14:textId="789A93C8" w:rsidR="002E139B" w:rsidRPr="00C27D46" w:rsidRDefault="002E139B" w:rsidP="00F304B7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C27D46">
        <w:rPr>
          <w:color w:val="000000"/>
        </w:rPr>
        <w:t>Instructional technology</w:t>
      </w:r>
      <w:r w:rsidR="00C27D46">
        <w:rPr>
          <w:color w:val="000000"/>
        </w:rPr>
        <w:t xml:space="preserve">: </w:t>
      </w:r>
      <w:r w:rsidR="00C27D46">
        <w:rPr>
          <w:i/>
          <w:color w:val="000000"/>
        </w:rPr>
        <w:t>How will technology be used to engage and support students in meeting the specified objective?</w:t>
      </w:r>
      <w:r w:rsidRPr="00C27D46">
        <w:rPr>
          <w:color w:val="000000"/>
        </w:rPr>
        <w:t xml:space="preserve"> </w:t>
      </w:r>
    </w:p>
    <w:p w14:paraId="28585962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6069C81C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Anticipatory Set:</w:t>
      </w:r>
      <w:r w:rsidRPr="000D7869">
        <w:rPr>
          <w:color w:val="000000"/>
        </w:rPr>
        <w:t xml:space="preserve"> </w:t>
      </w:r>
      <w:r w:rsidRPr="000D7869">
        <w:rPr>
          <w:i/>
          <w:color w:val="000000"/>
        </w:rPr>
        <w:t>What will you do or say to gain student attention or focus on the lesson? Write out verbatim.</w:t>
      </w:r>
    </w:p>
    <w:p w14:paraId="552ECD43" w14:textId="77777777" w:rsidR="00B41FDF" w:rsidRDefault="00B41FDF" w:rsidP="00B41FDF">
      <w:pPr>
        <w:ind w:left="-450" w:right="-720"/>
        <w:rPr>
          <w:i/>
          <w:color w:val="000000"/>
        </w:rPr>
      </w:pPr>
    </w:p>
    <w:p w14:paraId="7F855D2D" w14:textId="77777777" w:rsidR="00B41FDF" w:rsidRDefault="00B41FDF" w:rsidP="00B41FDF">
      <w:pPr>
        <w:ind w:left="-450" w:right="-720"/>
        <w:rPr>
          <w:i/>
          <w:color w:val="000000"/>
        </w:rPr>
      </w:pPr>
      <w:r>
        <w:rPr>
          <w:b/>
          <w:color w:val="000000"/>
          <w:u w:val="single"/>
        </w:rPr>
        <w:t xml:space="preserve">Input/Modeling: </w:t>
      </w:r>
      <w:r w:rsidRPr="006D3EEF">
        <w:rPr>
          <w:i/>
          <w:color w:val="000000"/>
        </w:rPr>
        <w:t>What content will you teach and/or model for the students so that they are prepared to practice/engage in the following activities?</w:t>
      </w:r>
    </w:p>
    <w:p w14:paraId="3A547F62" w14:textId="77777777" w:rsidR="00B41FDF" w:rsidRPr="006D3EEF" w:rsidRDefault="00B41FDF" w:rsidP="00B41FDF">
      <w:pPr>
        <w:ind w:left="-450" w:right="-720"/>
        <w:rPr>
          <w:color w:val="000000"/>
        </w:rPr>
      </w:pPr>
    </w:p>
    <w:p w14:paraId="56A7AC24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Guided Practice:</w:t>
      </w:r>
      <w:r w:rsidRPr="00BF09C2">
        <w:rPr>
          <w:color w:val="000000"/>
        </w:rPr>
        <w:t xml:space="preserve"> </w:t>
      </w:r>
      <w:r>
        <w:rPr>
          <w:i/>
          <w:color w:val="000000"/>
        </w:rPr>
        <w:t>A</w:t>
      </w:r>
      <w:r w:rsidRPr="00BF09C2">
        <w:rPr>
          <w:i/>
          <w:color w:val="000000"/>
        </w:rPr>
        <w:t>ctivities</w:t>
      </w:r>
      <w:r w:rsidRPr="00BF09C2">
        <w:rPr>
          <w:color w:val="000000"/>
        </w:rPr>
        <w:t xml:space="preserve"> </w:t>
      </w:r>
      <w:r w:rsidRPr="00BF09C2">
        <w:rPr>
          <w:i/>
          <w:color w:val="000000"/>
        </w:rPr>
        <w:t>in class that students are engaged in</w:t>
      </w:r>
      <w:r>
        <w:rPr>
          <w:i/>
          <w:color w:val="000000"/>
        </w:rPr>
        <w:t xml:space="preserve"> while receiving support from you.</w:t>
      </w:r>
    </w:p>
    <w:p w14:paraId="7983BD3D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4DFFB709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Independent Practice:</w:t>
      </w:r>
      <w:r w:rsidRPr="00BF09C2">
        <w:rPr>
          <w:color w:val="000000"/>
        </w:rPr>
        <w:t xml:space="preserve"> </w:t>
      </w:r>
      <w:r w:rsidRPr="00BF09C2">
        <w:rPr>
          <w:i/>
          <w:color w:val="000000"/>
        </w:rPr>
        <w:t>Activities that you assign to students</w:t>
      </w:r>
      <w:r>
        <w:rPr>
          <w:i/>
          <w:color w:val="000000"/>
        </w:rPr>
        <w:t xml:space="preserve"> to do individually or in small groups</w:t>
      </w:r>
      <w:r w:rsidRPr="00BF09C2">
        <w:rPr>
          <w:i/>
          <w:color w:val="000000"/>
        </w:rPr>
        <w:t xml:space="preserve"> in order to reinforce the concepts you have taught</w:t>
      </w:r>
      <w:r>
        <w:rPr>
          <w:i/>
          <w:color w:val="000000"/>
        </w:rPr>
        <w:t>.</w:t>
      </w:r>
    </w:p>
    <w:p w14:paraId="661DA112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19B91059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Closure:</w:t>
      </w:r>
      <w:r w:rsidRPr="000D7869">
        <w:rPr>
          <w:color w:val="000000"/>
        </w:rPr>
        <w:t xml:space="preserve"> </w:t>
      </w:r>
      <w:r w:rsidRPr="000D7869">
        <w:rPr>
          <w:i/>
          <w:color w:val="000000"/>
        </w:rPr>
        <w:t>What will you do or say to bring closure to the lesson (referring back to the instructional objectives)? Write out verbatim.</w:t>
      </w:r>
    </w:p>
    <w:p w14:paraId="6BB4F3E1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17FCFEDE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  <w:u w:val="single"/>
        </w:rPr>
        <w:t>Self-Reflection</w:t>
      </w:r>
    </w:p>
    <w:p w14:paraId="5FCA5580" w14:textId="77777777" w:rsidR="00B41FDF" w:rsidRPr="008A6BD8" w:rsidRDefault="00B41FDF" w:rsidP="00B41FDF">
      <w:pPr>
        <w:ind w:left="-450" w:right="-720"/>
        <w:rPr>
          <w:i/>
        </w:rPr>
      </w:pPr>
      <w:r w:rsidRPr="008A6BD8">
        <w:rPr>
          <w:color w:val="000000"/>
        </w:rPr>
        <w:t>This is to be completed after the lesson is taught.</w:t>
      </w:r>
      <w:r w:rsidRPr="000D7869">
        <w:rPr>
          <w:i/>
          <w:color w:val="000000"/>
        </w:rPr>
        <w:t xml:space="preserve"> Did students meet the intended objectives? </w:t>
      </w:r>
      <w:r>
        <w:rPr>
          <w:i/>
          <w:color w:val="000000"/>
        </w:rPr>
        <w:t xml:space="preserve">How do you know? </w:t>
      </w:r>
      <w:r w:rsidRPr="000D7869">
        <w:rPr>
          <w:i/>
          <w:color w:val="000000"/>
        </w:rPr>
        <w:t>What went well in the lesson that helped with student learning? What could have gone better? What will you do differently?</w:t>
      </w:r>
      <w:r>
        <w:rPr>
          <w:i/>
          <w:color w:val="000000"/>
        </w:rPr>
        <w:t xml:space="preserve">  </w:t>
      </w:r>
      <w:r w:rsidRPr="000D7869">
        <w:rPr>
          <w:i/>
          <w:color w:val="000000"/>
        </w:rPr>
        <w:t>Were adaptations in all areas and for all learners sufficient and successful?</w:t>
      </w:r>
    </w:p>
    <w:p w14:paraId="703EFAF2" w14:textId="4D600ECC" w:rsidR="00B41FDF" w:rsidRDefault="00B41FDF" w:rsidP="00B41FDF">
      <w:pPr>
        <w:ind w:left="-450" w:right="-720"/>
        <w:rPr>
          <w:b/>
          <w:color w:val="000000"/>
        </w:rPr>
      </w:pPr>
    </w:p>
    <w:p w14:paraId="6B52F6EC" w14:textId="1C701C62" w:rsidR="00E02C0F" w:rsidRDefault="00E02C0F" w:rsidP="00965355">
      <w:pPr>
        <w:ind w:right="-720"/>
        <w:rPr>
          <w:b/>
          <w:color w:val="000000"/>
        </w:rPr>
      </w:pPr>
    </w:p>
    <w:p w14:paraId="13FDACD4" w14:textId="05DBF099" w:rsidR="00965355" w:rsidRDefault="00965355" w:rsidP="00B41FDF">
      <w:pPr>
        <w:ind w:left="-450" w:right="-720"/>
        <w:rPr>
          <w:b/>
          <w:color w:val="000000"/>
        </w:rPr>
      </w:pPr>
    </w:p>
    <w:p w14:paraId="5AC9BEC6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4565B1F8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0ADF3525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021EA64D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2F6ABA08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50665FDA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1068D12E" w14:textId="6925E617" w:rsidR="00C27D46" w:rsidRDefault="00C27D46" w:rsidP="00C27D46">
      <w:pPr>
        <w:rPr>
          <w:rFonts w:ascii="Cambria" w:hAnsi="Cambria"/>
          <w:b/>
          <w:sz w:val="20"/>
        </w:rPr>
      </w:pPr>
    </w:p>
    <w:p w14:paraId="6DF8ED60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0C641F3C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720B6419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799AC84D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0F60DD68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2E59DC61" w14:textId="4203304D" w:rsidR="00965355" w:rsidRPr="00C27D46" w:rsidRDefault="00965355" w:rsidP="00C27D46">
      <w:pPr>
        <w:rPr>
          <w:rFonts w:ascii="Cambria" w:hAnsi="Cambria"/>
          <w:b/>
          <w:sz w:val="20"/>
        </w:rPr>
      </w:pPr>
      <w:r w:rsidRPr="005E0615">
        <w:rPr>
          <w:rFonts w:ascii="Cambria" w:hAnsi="Cambria"/>
          <w:b/>
          <w:sz w:val="20"/>
        </w:rPr>
        <w:lastRenderedPageBreak/>
        <w:t>Eastern Mennonite University Elementary Curriculum Block Lesson Plan Rubric</w:t>
      </w:r>
    </w:p>
    <w:tbl>
      <w:tblPr>
        <w:tblW w:w="10170" w:type="dxa"/>
        <w:tblInd w:w="-7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9"/>
        <w:gridCol w:w="2891"/>
        <w:gridCol w:w="2340"/>
        <w:gridCol w:w="2250"/>
        <w:gridCol w:w="1260"/>
      </w:tblGrid>
      <w:tr w:rsidR="00965355" w:rsidRPr="00081186" w14:paraId="42BD3611" w14:textId="77777777" w:rsidTr="00965355">
        <w:trPr>
          <w:trHeight w:val="588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8683E85" w14:textId="77777777" w:rsidR="00965355" w:rsidRPr="005E0615" w:rsidRDefault="00965355" w:rsidP="00E00D57">
            <w:pPr>
              <w:ind w:left="-270"/>
              <w:jc w:val="center"/>
              <w:rPr>
                <w:rFonts w:ascii="Cambria" w:hAnsi="Cambria"/>
                <w:b/>
                <w:sz w:val="20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2334084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Exemplary - 3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33EFDB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Competent - 2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2992A2F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Does Not Meet Expectations- 1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8F3FD7A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Score</w:t>
            </w:r>
          </w:p>
          <w:p w14:paraId="53501833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(Weight)</w:t>
            </w:r>
          </w:p>
        </w:tc>
      </w:tr>
      <w:tr w:rsidR="00965355" w:rsidRPr="00081186" w14:paraId="4EA1A8AA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FD00656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Instructional Objectives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A8FFB1E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7AB4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 xml:space="preserve">Objectives are observable &amp; measurable; ABCD format is appropriately addressed and accurately included in all objectives; aligned with SOLs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05D5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 xml:space="preserve">Objectives are observable &amp; measurable; ABCD format is addressed in all objectives; linked to SOLs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B04B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Objectives are not observable &amp; measurable; one or more components of the ABCD format is missing; no clear connection to the SOLs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0716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5C560F" w:rsidRPr="00081186" w14:paraId="4498C943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AD05B26" w14:textId="77777777" w:rsidR="005C560F" w:rsidRPr="005E0615" w:rsidRDefault="005C560F" w:rsidP="005C560F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Assessment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6458F08" w14:textId="77777777" w:rsidR="005C560F" w:rsidRPr="005E0615" w:rsidRDefault="005C560F" w:rsidP="005C560F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F1AA" w14:textId="526987F7" w:rsidR="005C560F" w:rsidRPr="005C560F" w:rsidRDefault="005C560F" w:rsidP="005C560F">
            <w:pPr>
              <w:jc w:val="center"/>
              <w:rPr>
                <w:rFonts w:ascii="Cambria" w:hAnsi="Cambria"/>
                <w:b/>
                <w:sz w:val="19"/>
                <w:szCs w:val="19"/>
                <w:highlight w:val="yellow"/>
              </w:rPr>
            </w:pPr>
            <w:r w:rsidRPr="005C560F">
              <w:rPr>
                <w:rFonts w:ascii="Cambria" w:hAnsi="Cambria"/>
                <w:color w:val="000000" w:themeColor="text1"/>
                <w:sz w:val="19"/>
                <w:szCs w:val="19"/>
              </w:rPr>
              <w:t>Clearly linked to learning outcomes and monitored throughout the lesson; uses technology to collect, manage, and analyze data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FAC60" w14:textId="38520932" w:rsidR="005C560F" w:rsidRPr="005C560F" w:rsidRDefault="005C560F" w:rsidP="005C560F">
            <w:pPr>
              <w:jc w:val="center"/>
              <w:rPr>
                <w:rFonts w:ascii="Cambria" w:hAnsi="Cambria"/>
                <w:sz w:val="19"/>
                <w:szCs w:val="19"/>
                <w:highlight w:val="yellow"/>
              </w:rPr>
            </w:pPr>
            <w:r w:rsidRPr="005C560F">
              <w:rPr>
                <w:rFonts w:ascii="Cambria" w:hAnsi="Cambria"/>
                <w:color w:val="000000" w:themeColor="text1"/>
                <w:sz w:val="19"/>
                <w:szCs w:val="19"/>
              </w:rPr>
              <w:t>Adequately linked to learning outcomes and monitored throughout the lesson; uses technology to collect, manage, and analyze data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965" w14:textId="77777777" w:rsidR="005C560F" w:rsidRPr="005C560F" w:rsidRDefault="005C560F" w:rsidP="005C560F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Assessment not linked to learning outcomes or monitored throughout the lesson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8C35" w14:textId="77777777" w:rsidR="005C560F" w:rsidRPr="005E0615" w:rsidRDefault="005C560F" w:rsidP="005C560F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965355" w:rsidRPr="00081186" w14:paraId="682D8CE2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46DDA7E" w14:textId="3E379DC1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Instruction:</w:t>
            </w:r>
          </w:p>
          <w:p w14:paraId="7563F4BA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Instructional Strategies/ Independent Practice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6B0856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51D6" w14:textId="16C15FFE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Detailed and purposeful teacher notes.  Anticipatory set that draws students into the lesson. Instructional strategies that include modeling</w:t>
            </w:r>
            <w:r w:rsidR="00C26673" w:rsidRPr="005C560F">
              <w:rPr>
                <w:rFonts w:ascii="Cambria" w:hAnsi="Cambria"/>
                <w:sz w:val="19"/>
                <w:szCs w:val="19"/>
              </w:rPr>
              <w:t>/</w:t>
            </w:r>
            <w:r w:rsidRPr="005C560F">
              <w:rPr>
                <w:rFonts w:ascii="Cambria" w:hAnsi="Cambria"/>
                <w:sz w:val="19"/>
                <w:szCs w:val="19"/>
              </w:rPr>
              <w:t>guided practice, independent practice. Reflects best practice; organized, sequential, varied strategies, timing optimizes student learning; incorporates instructional technology; practice extends student learning. Closure focuses on student summary of learning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F2ACD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 xml:space="preserve">Includes: teacher notes, instructional strategies, guided practice, independent practice, and some evidence of an introduction and closure. </w:t>
            </w:r>
          </w:p>
          <w:p w14:paraId="4999CCD2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 xml:space="preserve">Reflects best practice; organized, sequential, varied strategies including technology, timing optimizes student learning.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5FAB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Does not include or is missing some required components. Introduction or closure not included in lesson. Does not reflect best practice; lacks one or more components: organized, sequential, varied strategies, timing; jeopardizes student learning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F29F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2CBC075B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682B31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Instruction:</w:t>
            </w:r>
          </w:p>
          <w:p w14:paraId="4F1E206C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Support Learning/</w:t>
            </w:r>
          </w:p>
          <w:p w14:paraId="51CEB49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Differentiation of Instruction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BBAA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Clearly states ways to extend and adjust instruction appropriately for all students.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06F3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Extends and adjusts instruction appropriately for most students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A034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Instruction designed without consideration for individual student learning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A21E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622038B1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472F937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Lesson Presentation/</w:t>
            </w:r>
          </w:p>
          <w:p w14:paraId="09CF7914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18"/>
              </w:rPr>
            </w:pPr>
            <w:r w:rsidRPr="005E0615">
              <w:rPr>
                <w:rFonts w:ascii="Cambria" w:hAnsi="Cambria"/>
                <w:b/>
                <w:sz w:val="20"/>
              </w:rPr>
              <w:t>Delivery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B7FF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 xml:space="preserve">Instruction is engaging and directions are communicated clearly; before, during and after learning strategies are used to support learning; lesson correlates to objectives in the plan; positive classroom environment; </w:t>
            </w:r>
          </w:p>
          <w:p w14:paraId="6DF3B9A1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good pacing; student progress is monitored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4967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A couple parts of the lesson are unclear; some students are not engaged and therefore demonstrate off-task behaviors; at times the lesson lacks appropriate pacing; progress is monitored for most students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CE42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Directions are unclear and ineffective; very little student participation; the classroom environment is somewhat chaotic; difficulties with pacing; very little monitoring of student progress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E8BA6" w14:textId="14BA36BA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</w:t>
            </w:r>
            <w:r w:rsidR="005C560F">
              <w:rPr>
                <w:rFonts w:ascii="Cambria" w:hAnsi="Cambria"/>
                <w:sz w:val="20"/>
              </w:rPr>
              <w:t xml:space="preserve"> </w:t>
            </w:r>
            <w:r w:rsidRPr="005E0615">
              <w:rPr>
                <w:rFonts w:ascii="Cambria" w:hAnsi="Cambria"/>
                <w:sz w:val="20"/>
              </w:rPr>
              <w:t>2 = ____)</w:t>
            </w:r>
          </w:p>
        </w:tc>
      </w:tr>
      <w:tr w:rsidR="00965355" w:rsidRPr="00081186" w14:paraId="15AFFFB7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92BD2E5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Reflection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4094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Provides specific evidence of what worked well in the lesson, specifically addressing the parts of the original plan; evaluates the lesson based on students’ ability to meet lesson objectives; specified two or three recommendations for improving the lesson and/or planning and teaching implementation.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601C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General explanation of what worked well; reflects on student participation in general terms; provides one recommendation for how to improve the lesson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CCD7" w14:textId="77777777" w:rsidR="00965355" w:rsidRPr="005C560F" w:rsidRDefault="00965355" w:rsidP="00E00D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C560F">
              <w:rPr>
                <w:rFonts w:ascii="Cambria" w:hAnsi="Cambria"/>
                <w:sz w:val="19"/>
                <w:szCs w:val="19"/>
              </w:rPr>
              <w:t>Very little evidence to support meaningful reflection; no mention of student success in meeting lesson objectives; no recommendations for how to improve the lesson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368F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68B259EA" w14:textId="77777777" w:rsidTr="00C27D46">
        <w:trPr>
          <w:trHeight w:val="58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BF1DB4F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Total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38A6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EEB5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4449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76A4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 xml:space="preserve">      /30</w:t>
            </w:r>
          </w:p>
        </w:tc>
      </w:tr>
    </w:tbl>
    <w:p w14:paraId="2C9CDDEF" w14:textId="77777777" w:rsidR="00F642F9" w:rsidRPr="005C560F" w:rsidRDefault="00F642F9" w:rsidP="00F642F9">
      <w:pPr>
        <w:ind w:left="-720"/>
        <w:rPr>
          <w:rFonts w:ascii="Cambria" w:hAnsi="Cambria"/>
          <w:b/>
          <w:color w:val="000000" w:themeColor="text1"/>
          <w:sz w:val="20"/>
          <w:szCs w:val="20"/>
        </w:rPr>
      </w:pPr>
      <w:r w:rsidRPr="005C560F">
        <w:rPr>
          <w:rFonts w:ascii="Cambria" w:hAnsi="Cambria"/>
          <w:b/>
          <w:color w:val="000000" w:themeColor="text1"/>
          <w:sz w:val="20"/>
          <w:szCs w:val="20"/>
          <w:vertAlign w:val="superscript"/>
        </w:rPr>
        <w:t>1</w:t>
      </w:r>
      <w:r w:rsidRPr="005C560F">
        <w:rPr>
          <w:rFonts w:ascii="Cambria" w:hAnsi="Cambria"/>
          <w:b/>
          <w:color w:val="000000" w:themeColor="text1"/>
          <w:sz w:val="20"/>
          <w:szCs w:val="20"/>
        </w:rPr>
        <w:t>Criteria is used for admission to student teaching.</w:t>
      </w:r>
    </w:p>
    <w:p w14:paraId="61A9DE2B" w14:textId="35E7B291" w:rsidR="00965355" w:rsidRPr="005C560F" w:rsidRDefault="00F642F9" w:rsidP="005C560F">
      <w:pPr>
        <w:ind w:left="-720"/>
        <w:rPr>
          <w:rFonts w:ascii="Cambria" w:hAnsi="Cambria"/>
          <w:b/>
          <w:color w:val="000000" w:themeColor="text1"/>
          <w:sz w:val="20"/>
          <w:szCs w:val="20"/>
        </w:rPr>
      </w:pPr>
      <w:r w:rsidRPr="005C560F">
        <w:rPr>
          <w:rFonts w:ascii="Cambria" w:hAnsi="Cambria"/>
          <w:b/>
          <w:color w:val="000000" w:themeColor="text1"/>
          <w:sz w:val="20"/>
          <w:szCs w:val="20"/>
        </w:rPr>
        <w:t xml:space="preserve">Assignment is completed when a competent “2” rating is achieved in every category.  </w:t>
      </w:r>
    </w:p>
    <w:sectPr w:rsidR="00965355" w:rsidRPr="005C560F" w:rsidSect="00986FFB">
      <w:pgSz w:w="12240" w:h="15840"/>
      <w:pgMar w:top="1197" w:right="1800" w:bottom="129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01F4"/>
    <w:multiLevelType w:val="hybridMultilevel"/>
    <w:tmpl w:val="3E98BEA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068145F2"/>
    <w:multiLevelType w:val="hybridMultilevel"/>
    <w:tmpl w:val="D024703A"/>
    <w:lvl w:ilvl="0" w:tplc="9614E8A0">
      <w:start w:val="15"/>
      <w:numFmt w:val="bullet"/>
      <w:lvlText w:val=""/>
      <w:lvlJc w:val="left"/>
      <w:pPr>
        <w:ind w:left="-360" w:hanging="360"/>
      </w:pPr>
      <w:rPr>
        <w:rFonts w:ascii="Symbol" w:eastAsia="Times New Roman" w:hAnsi="Symbol" w:cs="Times New Roman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0E0EA3"/>
    <w:multiLevelType w:val="hybridMultilevel"/>
    <w:tmpl w:val="6CBE30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82718C"/>
    <w:multiLevelType w:val="hybridMultilevel"/>
    <w:tmpl w:val="CA885C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DF"/>
    <w:rsid w:val="000A2730"/>
    <w:rsid w:val="000B14EC"/>
    <w:rsid w:val="001A2B18"/>
    <w:rsid w:val="00221498"/>
    <w:rsid w:val="00276458"/>
    <w:rsid w:val="002D20FA"/>
    <w:rsid w:val="002E139B"/>
    <w:rsid w:val="00323F77"/>
    <w:rsid w:val="0043506E"/>
    <w:rsid w:val="00511D92"/>
    <w:rsid w:val="005C560F"/>
    <w:rsid w:val="0082676F"/>
    <w:rsid w:val="009450E9"/>
    <w:rsid w:val="00965355"/>
    <w:rsid w:val="00986FFB"/>
    <w:rsid w:val="009F4761"/>
    <w:rsid w:val="00B41FDF"/>
    <w:rsid w:val="00B86AFF"/>
    <w:rsid w:val="00BF69CB"/>
    <w:rsid w:val="00C26673"/>
    <w:rsid w:val="00C27D46"/>
    <w:rsid w:val="00CC3C84"/>
    <w:rsid w:val="00D25E76"/>
    <w:rsid w:val="00E02C0F"/>
    <w:rsid w:val="00ED5330"/>
    <w:rsid w:val="00F304B7"/>
    <w:rsid w:val="00F64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B3190"/>
  <w15:docId w15:val="{01934FE1-B10D-4E72-8B4D-961D7B59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D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EMU</Company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Shultz</dc:creator>
  <cp:keywords/>
  <dc:description/>
  <cp:lastModifiedBy>Yvonne J. Martin</cp:lastModifiedBy>
  <cp:revision>2</cp:revision>
  <dcterms:created xsi:type="dcterms:W3CDTF">2021-08-11T20:14:00Z</dcterms:created>
  <dcterms:modified xsi:type="dcterms:W3CDTF">2021-08-11T20:14:00Z</dcterms:modified>
</cp:coreProperties>
</file>