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Inclusive Excellence Grants: Request for Proposals (RFP)</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Eastern Mennonite University (EMU) values social justice, community, service, sustainability, and peacemaking. The Office of Diversity, Equity, and Inclusion (DEI) wants to help our campus become even more inclusive, fair, and welcoming for everyone. We believe that all of us—faculty, staff, and students—can create positive change. The Inclusive Excellence Grant Program supports ideas and projects that make our campus more inclusive and promote racial justice.</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tackle big, complicated issues. Even small actions can help, and this grant encourages the EMU community to work together in a no blame/no shame environment. We want everyone—students, staff, and faculty—to think of ways we can learn and grow together. Projects funded by this grant will take place during the Fall or Spring semesters.</w:t>
      </w:r>
    </w:p>
    <w:p w:rsidR="00000000" w:rsidDel="00000000" w:rsidP="00000000" w:rsidRDefault="00000000" w:rsidRPr="00000000" w14:paraId="0000000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We’re Looking For:</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accepting proposals for projects from students, staff, and faculty at EMU. Your project should:</w:t>
      </w:r>
    </w:p>
    <w:p w:rsidR="00000000" w:rsidDel="00000000" w:rsidP="00000000" w:rsidRDefault="00000000" w:rsidRPr="00000000" w14:paraId="00000007">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Bring people together</w:t>
      </w:r>
      <w:r w:rsidDel="00000000" w:rsidR="00000000" w:rsidRPr="00000000">
        <w:rPr>
          <w:rFonts w:ascii="Times New Roman" w:cs="Times New Roman" w:eastAsia="Times New Roman" w:hAnsi="Times New Roman"/>
          <w:sz w:val="24"/>
          <w:szCs w:val="24"/>
          <w:rtl w:val="0"/>
        </w:rPr>
        <w:t xml:space="preserve"> from different cultural backgrounds, perspectives, and roles (like students from different majors, or staff and faculty from different departments).</w:t>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Focus on collaboration</w:t>
      </w:r>
      <w:r w:rsidDel="00000000" w:rsidR="00000000" w:rsidRPr="00000000">
        <w:rPr>
          <w:rFonts w:ascii="Times New Roman" w:cs="Times New Roman" w:eastAsia="Times New Roman" w:hAnsi="Times New Roman"/>
          <w:sz w:val="24"/>
          <w:szCs w:val="24"/>
          <w:rtl w:val="0"/>
        </w:rPr>
        <w:t xml:space="preserve"> across different groups on campus.</w:t>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Promote diversity, equity, and inclusion (DEI)</w:t>
      </w:r>
      <w:r w:rsidDel="00000000" w:rsidR="00000000" w:rsidRPr="00000000">
        <w:rPr>
          <w:rFonts w:ascii="Times New Roman" w:cs="Times New Roman" w:eastAsia="Times New Roman" w:hAnsi="Times New Roman"/>
          <w:sz w:val="24"/>
          <w:szCs w:val="24"/>
          <w:rtl w:val="0"/>
        </w:rPr>
        <w:t xml:space="preserve"> on our Harrisonburg campus or at our Lancaster and D.C. locations.</w:t>
      </w:r>
    </w:p>
    <w:p w:rsidR="00000000" w:rsidDel="00000000" w:rsidP="00000000" w:rsidRDefault="00000000" w:rsidRPr="00000000" w14:paraId="0000000A">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 about racism and LGBTQIA+ issues</w:t>
      </w:r>
      <w:r w:rsidDel="00000000" w:rsidR="00000000" w:rsidRPr="00000000">
        <w:rPr>
          <w:rFonts w:ascii="Times New Roman" w:cs="Times New Roman" w:eastAsia="Times New Roman" w:hAnsi="Times New Roman"/>
          <w:sz w:val="24"/>
          <w:szCs w:val="24"/>
          <w:rtl w:val="0"/>
        </w:rPr>
        <w:t xml:space="preserve"> and help build a culture where everyone feels they belong.</w:t>
      </w:r>
    </w:p>
    <w:p w:rsidR="00000000" w:rsidDel="00000000" w:rsidP="00000000" w:rsidRDefault="00000000" w:rsidRPr="00000000" w14:paraId="0000000B">
      <w:pPr>
        <w:numPr>
          <w:ilvl w:val="0"/>
          <w:numId w:val="1"/>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Have a broad impact</w:t>
      </w:r>
      <w:r w:rsidDel="00000000" w:rsidR="00000000" w:rsidRPr="00000000">
        <w:rPr>
          <w:rFonts w:ascii="Times New Roman" w:cs="Times New Roman" w:eastAsia="Times New Roman" w:hAnsi="Times New Roman"/>
          <w:sz w:val="24"/>
          <w:szCs w:val="24"/>
          <w:rtl w:val="0"/>
        </w:rPr>
        <w:t xml:space="preserve">, benefiting a large part of our community, not just one department or group.</w:t>
      </w:r>
    </w:p>
    <w:p w:rsidR="00000000" w:rsidDel="00000000" w:rsidP="00000000" w:rsidRDefault="00000000" w:rsidRPr="00000000" w14:paraId="0000000C">
      <w:pPr>
        <w:spacing w:after="280" w:line="240" w:lineRule="auto"/>
        <w:rPr>
          <w:rFonts w:ascii="Roboto" w:cs="Roboto" w:eastAsia="Roboto" w:hAnsi="Roboto"/>
          <w:b w:val="1"/>
          <w:color w:val="202124"/>
          <w:highlight w:val="white"/>
        </w:rPr>
      </w:pPr>
      <w:r w:rsidDel="00000000" w:rsidR="00000000" w:rsidRPr="00000000">
        <w:rPr>
          <w:rFonts w:ascii="Roboto" w:cs="Roboto" w:eastAsia="Roboto" w:hAnsi="Roboto"/>
          <w:b w:val="1"/>
          <w:color w:val="202124"/>
          <w:highlight w:val="white"/>
          <w:rtl w:val="0"/>
        </w:rPr>
        <w:t xml:space="preserve">Connecting to our DEI Priorities:</w:t>
      </w:r>
    </w:p>
    <w:p w:rsidR="00000000" w:rsidDel="00000000" w:rsidP="00000000" w:rsidRDefault="00000000" w:rsidRPr="00000000" w14:paraId="0000000D">
      <w:pPr>
        <w:numPr>
          <w:ilvl w:val="0"/>
          <w:numId w:val="6"/>
        </w:numPr>
        <w:spacing w:after="0" w:line="240" w:lineRule="auto"/>
        <w:ind w:left="720" w:hanging="360"/>
      </w:pPr>
      <w:r w:rsidDel="00000000" w:rsidR="00000000" w:rsidRPr="00000000">
        <w:rPr>
          <w:rFonts w:ascii="Roboto" w:cs="Roboto" w:eastAsia="Roboto" w:hAnsi="Roboto"/>
          <w:b w:val="1"/>
          <w:color w:val="202124"/>
          <w:rtl w:val="0"/>
        </w:rPr>
        <w:t xml:space="preserve">Belong Together</w:t>
      </w:r>
      <w:r w:rsidDel="00000000" w:rsidR="00000000" w:rsidRPr="00000000">
        <w:rPr>
          <w:rFonts w:ascii="Roboto" w:cs="Roboto" w:eastAsia="Roboto" w:hAnsi="Roboto"/>
          <w:color w:val="202124"/>
          <w:rtl w:val="0"/>
        </w:rPr>
        <w:t xml:space="preserve">: Create the circumstances for the emergence of an inclusive climate campus that promotes a safe learning community for all community members and where everyone experiences a sense of belonging. Ensure that EMU’s traditions and symbols reflect the diversity of the broader community. Celebrate and promote our unique identity to strengthen our school spirit and launch new community rituals and celebrations that elevate the diverse cultural assets across all dimensions of the student, staff, faculty, and alumni experiences.</w:t>
      </w:r>
    </w:p>
    <w:p w:rsidR="00000000" w:rsidDel="00000000" w:rsidP="00000000" w:rsidRDefault="00000000" w:rsidRPr="00000000" w14:paraId="0000000E">
      <w:pPr>
        <w:numPr>
          <w:ilvl w:val="0"/>
          <w:numId w:val="6"/>
        </w:numPr>
        <w:spacing w:after="0" w:line="240" w:lineRule="auto"/>
        <w:ind w:left="720" w:hanging="360"/>
      </w:pPr>
      <w:r w:rsidDel="00000000" w:rsidR="00000000" w:rsidRPr="00000000">
        <w:rPr>
          <w:rFonts w:ascii="Roboto" w:cs="Roboto" w:eastAsia="Roboto" w:hAnsi="Roboto"/>
          <w:b w:val="1"/>
          <w:color w:val="202124"/>
          <w:rtl w:val="0"/>
        </w:rPr>
        <w:t xml:space="preserve">Create and Scale Curricular and Co-curricular Experiences that are Reflective and Inclusive:</w:t>
      </w:r>
      <w:r w:rsidDel="00000000" w:rsidR="00000000" w:rsidRPr="00000000">
        <w:rPr>
          <w:rFonts w:ascii="Roboto" w:cs="Roboto" w:eastAsia="Roboto" w:hAnsi="Roboto"/>
          <w:color w:val="202124"/>
          <w:rtl w:val="0"/>
        </w:rPr>
        <w:t xml:space="preserve"> Curricular design, pedagogy, and instructional practices have historically reinforced racist and anti-queer ideals that have prevented the establishment of a community of learners for BIPOC and LGBTQ. The curriculum is the very foundation of a university. We believe systemic change should start with decentering Western, white, and cisgender perspectives across the curriculum in favor of the inclusion of non-Western, non-white, queer perspectives, diverse experiences, and different modes of knowledge.</w:t>
      </w:r>
    </w:p>
    <w:p w:rsidR="00000000" w:rsidDel="00000000" w:rsidP="00000000" w:rsidRDefault="00000000" w:rsidRPr="00000000" w14:paraId="0000000F">
      <w:pPr>
        <w:numPr>
          <w:ilvl w:val="0"/>
          <w:numId w:val="6"/>
        </w:numPr>
        <w:spacing w:after="0" w:line="240" w:lineRule="auto"/>
        <w:ind w:left="720" w:hanging="360"/>
      </w:pPr>
      <w:r w:rsidDel="00000000" w:rsidR="00000000" w:rsidRPr="00000000">
        <w:rPr>
          <w:rFonts w:ascii="Roboto" w:cs="Roboto" w:eastAsia="Roboto" w:hAnsi="Roboto"/>
          <w:b w:val="1"/>
          <w:color w:val="202124"/>
          <w:rtl w:val="0"/>
        </w:rPr>
        <w:t xml:space="preserve">Education, Training, and Employee Development:</w:t>
      </w:r>
      <w:r w:rsidDel="00000000" w:rsidR="00000000" w:rsidRPr="00000000">
        <w:rPr>
          <w:rFonts w:ascii="Roboto" w:cs="Roboto" w:eastAsia="Roboto" w:hAnsi="Roboto"/>
          <w:color w:val="202124"/>
          <w:rtl w:val="0"/>
        </w:rPr>
        <w:t xml:space="preserve"> Provide and support ongoing opportunities for DEI education, training, and programs to students, employees, alumni, and BOT members. Build internal capacity to support change and provide students and employees with the necessary skills to engage with each other in ways that are inclusive and invite open dialogue.</w:t>
      </w:r>
    </w:p>
    <w:p w:rsidR="00000000" w:rsidDel="00000000" w:rsidP="00000000" w:rsidRDefault="00000000" w:rsidRPr="00000000" w14:paraId="00000010">
      <w:pPr>
        <w:numPr>
          <w:ilvl w:val="0"/>
          <w:numId w:val="6"/>
        </w:numPr>
        <w:spacing w:after="0" w:line="240" w:lineRule="auto"/>
        <w:ind w:left="720" w:hanging="360"/>
      </w:pPr>
      <w:r w:rsidDel="00000000" w:rsidR="00000000" w:rsidRPr="00000000">
        <w:rPr>
          <w:rFonts w:ascii="Roboto" w:cs="Roboto" w:eastAsia="Roboto" w:hAnsi="Roboto"/>
          <w:b w:val="1"/>
          <w:color w:val="202124"/>
          <w:rtl w:val="0"/>
        </w:rPr>
        <w:t xml:space="preserve">Institutional Structures and Policies:</w:t>
      </w:r>
      <w:r w:rsidDel="00000000" w:rsidR="00000000" w:rsidRPr="00000000">
        <w:rPr>
          <w:rFonts w:ascii="Roboto" w:cs="Roboto" w:eastAsia="Roboto" w:hAnsi="Roboto"/>
          <w:color w:val="202124"/>
          <w:rtl w:val="0"/>
        </w:rPr>
        <w:t xml:space="preserve"> Create equitable systems by identifying and eliminating structural barriers within EMU that prevent access to education and an inclusive environment.</w:t>
      </w:r>
    </w:p>
    <w:p w:rsidR="00000000" w:rsidDel="00000000" w:rsidP="00000000" w:rsidRDefault="00000000" w:rsidRPr="00000000" w14:paraId="00000011">
      <w:pPr>
        <w:spacing w:after="28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We’ll Fund:</w:t>
      </w:r>
    </w:p>
    <w:p w:rsidR="00000000" w:rsidDel="00000000" w:rsidP="00000000" w:rsidRDefault="00000000" w:rsidRPr="00000000" w14:paraId="00000013">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Projects up to $1,200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exact funding depends on the number of proposals and the available budget.</w:t>
      </w:r>
      <w:r w:rsidDel="00000000" w:rsidR="00000000" w:rsidRPr="00000000">
        <w:rPr>
          <w:rFonts w:ascii="Times New Roman" w:cs="Times New Roman" w:eastAsia="Times New Roman" w:hAnsi="Times New Roman"/>
          <w:b w:val="1"/>
          <w:sz w:val="24"/>
          <w:szCs w:val="24"/>
          <w:rtl w:val="0"/>
        </w:rPr>
        <w:t xml:space="preserve">Projects that bring lasting change</w:t>
      </w:r>
      <w:r w:rsidDel="00000000" w:rsidR="00000000" w:rsidRPr="00000000">
        <w:rPr>
          <w:rFonts w:ascii="Times New Roman" w:cs="Times New Roman" w:eastAsia="Times New Roman" w:hAnsi="Times New Roman"/>
          <w:sz w:val="24"/>
          <w:szCs w:val="24"/>
          <w:rtl w:val="0"/>
        </w:rPr>
        <w:t xml:space="preserve"> or help EMU better reflect our diverse community.</w:t>
      </w:r>
    </w:p>
    <w:p w:rsidR="00000000" w:rsidDel="00000000" w:rsidP="00000000" w:rsidRDefault="00000000" w:rsidRPr="00000000" w14:paraId="0000001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We Don’t Fund:</w:t>
      </w:r>
    </w:p>
    <w:p w:rsidR="00000000" w:rsidDel="00000000" w:rsidP="00000000" w:rsidRDefault="00000000" w:rsidRPr="00000000" w14:paraId="00000016">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Buying equipment for your project (unless it's just one part of a larger project).</w:t>
      </w:r>
    </w:p>
    <w:p w:rsidR="00000000" w:rsidDel="00000000" w:rsidP="00000000" w:rsidRDefault="00000000" w:rsidRPr="00000000" w14:paraId="00000017">
      <w:pPr>
        <w:numPr>
          <w:ilvl w:val="0"/>
          <w:numId w:val="3"/>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that have already received a grant for the same purpose, unless you’re asking for a different aspect of the project (for example, first you asked for money for food, now you’re asking for a speaker's stipend).</w:t>
      </w:r>
      <w:r w:rsidDel="00000000" w:rsidR="00000000" w:rsidRPr="00000000">
        <w:rPr>
          <w:rtl w:val="0"/>
        </w:rPr>
      </w:r>
    </w:p>
    <w:p w:rsidR="00000000" w:rsidDel="00000000" w:rsidP="00000000" w:rsidRDefault="00000000" w:rsidRPr="00000000" w14:paraId="00000018">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Apply:</w:t>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need to:</w:t>
      </w:r>
    </w:p>
    <w:p w:rsidR="00000000" w:rsidDel="00000000" w:rsidP="00000000" w:rsidRDefault="00000000" w:rsidRPr="00000000" w14:paraId="0000001B">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 a team</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Source Sans Pro" w:cs="Source Sans Pro" w:eastAsia="Source Sans Pro" w:hAnsi="Source Sans Pro"/>
          <w:rtl w:val="0"/>
        </w:rPr>
        <w:t xml:space="preserve">hese grants require that co-leaders (</w:t>
      </w:r>
      <w:r w:rsidDel="00000000" w:rsidR="00000000" w:rsidRPr="00000000">
        <w:rPr>
          <w:rFonts w:ascii="Source Sans Pro" w:cs="Source Sans Pro" w:eastAsia="Source Sans Pro" w:hAnsi="Source Sans Pro"/>
          <w:b w:val="1"/>
          <w:rtl w:val="0"/>
        </w:rPr>
        <w:t xml:space="preserve">a minimum of 2, but more than 2 are encouraged)</w:t>
      </w:r>
      <w:r w:rsidDel="00000000" w:rsidR="00000000" w:rsidRPr="00000000">
        <w:rPr>
          <w:rFonts w:ascii="Source Sans Pro" w:cs="Source Sans Pro" w:eastAsia="Source Sans Pro" w:hAnsi="Source Sans Pro"/>
          <w:rtl w:val="0"/>
        </w:rPr>
        <w:t xml:space="preserve"> collaborate and connect across differences. This entails that the co-leaders must fall into 2 or more of the categories outlined below. Examples include a graduate student collaborating with a staff member, co-leaders from EMU's main campus and the Lancaster site; or faculty leaders from different academic schools. These differences pertain to co-leaders, NOT to the audience or attendees of project events. </w:t>
      </w:r>
    </w:p>
    <w:p w:rsidR="00000000" w:rsidDel="00000000" w:rsidP="00000000" w:rsidRDefault="00000000" w:rsidRPr="00000000" w14:paraId="0000001C">
      <w:pPr>
        <w:shd w:fill="ffffff" w:val="clear"/>
        <w:spacing w:after="0" w:line="240" w:lineRule="auto"/>
        <w:ind w:left="720" w:firstLine="0"/>
        <w:rPr>
          <w:rFonts w:ascii="Roboto" w:cs="Roboto" w:eastAsia="Roboto" w:hAnsi="Roboto"/>
          <w:color w:val="202124"/>
        </w:rPr>
      </w:pPr>
      <w:r w:rsidDel="00000000" w:rsidR="00000000" w:rsidRPr="00000000">
        <w:rPr>
          <w:rtl w:val="0"/>
        </w:rPr>
      </w:r>
    </w:p>
    <w:p w:rsidR="00000000" w:rsidDel="00000000" w:rsidP="00000000" w:rsidRDefault="00000000" w:rsidRPr="00000000" w14:paraId="0000001D">
      <w:pPr>
        <w:shd w:fill="ffffff" w:val="clear"/>
        <w:spacing w:after="0" w:line="240" w:lineRule="auto"/>
        <w:ind w:left="720" w:firstLine="0"/>
        <w:rPr>
          <w:rFonts w:ascii="Roboto" w:cs="Roboto" w:eastAsia="Roboto" w:hAnsi="Roboto"/>
          <w:color w:val="202124"/>
        </w:rPr>
      </w:pPr>
      <w:sdt>
        <w:sdtPr>
          <w:tag w:val="goog_rdk_0"/>
        </w:sdtPr>
        <w:sdtContent>
          <w:r w:rsidDel="00000000" w:rsidR="00000000" w:rsidRPr="00000000">
            <w:rPr>
              <w:rFonts w:ascii="Arial Unicode MS" w:cs="Arial Unicode MS" w:eastAsia="Arial Unicode MS" w:hAnsi="Arial Unicode MS"/>
              <w:color w:val="202124"/>
              <w:rtl w:val="0"/>
            </w:rPr>
            <w:t xml:space="preserve">Examples of collaboration:</w:t>
            <w:br w:type="textWrapping"/>
            <w:t xml:space="preserve">✅ A graduate student working with a faculty member</w:t>
            <w:br w:type="textWrapping"/>
            <w:t xml:space="preserve">✅ A staff member and an undergraduate student</w:t>
            <w:br w:type="textWrapping"/>
            <w:t xml:space="preserve">✅ A project involving both the Harrisonburg and Lancaster campuses</w:t>
            <w:br w:type="textWrapping"/>
            <w:t xml:space="preserve">❌ A student club working only with the department that oversees it</w:t>
          </w:r>
        </w:sdtContent>
      </w:sdt>
    </w:p>
    <w:p w:rsidR="00000000" w:rsidDel="00000000" w:rsidP="00000000" w:rsidRDefault="00000000" w:rsidRPr="00000000" w14:paraId="0000001E">
      <w:pPr>
        <w:shd w:fill="ffffff" w:val="clear"/>
        <w:spacing w:after="220" w:before="220" w:line="24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Difference Categories</w:t>
      </w:r>
    </w:p>
    <w:p w:rsidR="00000000" w:rsidDel="00000000" w:rsidP="00000000" w:rsidRDefault="00000000" w:rsidRPr="00000000" w14:paraId="0000001F">
      <w:pPr>
        <w:shd w:fill="ffffff" w:val="clear"/>
        <w:spacing w:after="220" w:before="220" w:line="240" w:lineRule="auto"/>
        <w:rPr>
          <w:rFonts w:ascii="Roboto" w:cs="Roboto" w:eastAsia="Roboto" w:hAnsi="Roboto"/>
          <w:color w:val="202124"/>
        </w:rPr>
      </w:pPr>
      <w:sdt>
        <w:sdtPr>
          <w:tag w:val="goog_rdk_1"/>
        </w:sdtPr>
        <w:sdtContent>
          <w:r w:rsidDel="00000000" w:rsidR="00000000" w:rsidRPr="00000000">
            <w:rPr>
              <w:rFonts w:ascii="Arial Unicode MS" w:cs="Arial Unicode MS" w:eastAsia="Arial Unicode MS" w:hAnsi="Arial Unicode MS"/>
              <w:color w:val="202124"/>
              <w:rtl w:val="0"/>
            </w:rPr>
            <w:t xml:space="preserve">●   </w:t>
            <w:tab/>
            <w:t xml:space="preserve">Role- faculty, staff, undergraduate student, graduate student</w:t>
          </w:r>
        </w:sdtContent>
      </w:sdt>
    </w:p>
    <w:p w:rsidR="00000000" w:rsidDel="00000000" w:rsidP="00000000" w:rsidRDefault="00000000" w:rsidRPr="00000000" w14:paraId="00000020">
      <w:pPr>
        <w:shd w:fill="ffffff" w:val="clear"/>
        <w:spacing w:after="220" w:before="220" w:line="240" w:lineRule="auto"/>
        <w:rPr>
          <w:rFonts w:ascii="Roboto" w:cs="Roboto" w:eastAsia="Roboto" w:hAnsi="Roboto"/>
          <w:color w:val="202124"/>
        </w:rPr>
      </w:pPr>
      <w:sdt>
        <w:sdtPr>
          <w:tag w:val="goog_rdk_2"/>
        </w:sdtPr>
        <w:sdtContent>
          <w:r w:rsidDel="00000000" w:rsidR="00000000" w:rsidRPr="00000000">
            <w:rPr>
              <w:rFonts w:ascii="Arial Unicode MS" w:cs="Arial Unicode MS" w:eastAsia="Arial Unicode MS" w:hAnsi="Arial Unicode MS"/>
              <w:color w:val="202124"/>
              <w:rtl w:val="0"/>
            </w:rPr>
            <w:t xml:space="preserve">●   </w:t>
            <w:tab/>
            <w:t xml:space="preserve">Organizational Unit of Employees- e.g. Department, Academic School</w:t>
          </w:r>
        </w:sdtContent>
      </w:sdt>
    </w:p>
    <w:p w:rsidR="00000000" w:rsidDel="00000000" w:rsidP="00000000" w:rsidRDefault="00000000" w:rsidRPr="00000000" w14:paraId="00000021">
      <w:pPr>
        <w:shd w:fill="ffffff" w:val="clear"/>
        <w:spacing w:after="220" w:before="220" w:line="240" w:lineRule="auto"/>
        <w:rPr>
          <w:rFonts w:ascii="Roboto" w:cs="Roboto" w:eastAsia="Roboto" w:hAnsi="Roboto"/>
          <w:color w:val="202124"/>
        </w:rPr>
      </w:pPr>
      <w:sdt>
        <w:sdtPr>
          <w:tag w:val="goog_rdk_3"/>
        </w:sdtPr>
        <w:sdtContent>
          <w:r w:rsidDel="00000000" w:rsidR="00000000" w:rsidRPr="00000000">
            <w:rPr>
              <w:rFonts w:ascii="Arial Unicode MS" w:cs="Arial Unicode MS" w:eastAsia="Arial Unicode MS" w:hAnsi="Arial Unicode MS"/>
              <w:color w:val="202124"/>
              <w:rtl w:val="0"/>
            </w:rPr>
            <w:t xml:space="preserve">●   </w:t>
            <w:tab/>
            <w:t xml:space="preserve">Major/Minors of students</w:t>
          </w:r>
        </w:sdtContent>
      </w:sdt>
    </w:p>
    <w:p w:rsidR="00000000" w:rsidDel="00000000" w:rsidP="00000000" w:rsidRDefault="00000000" w:rsidRPr="00000000" w14:paraId="00000022">
      <w:pPr>
        <w:shd w:fill="ffffff" w:val="clear"/>
        <w:spacing w:after="220" w:before="220" w:line="240" w:lineRule="auto"/>
        <w:rPr>
          <w:rFonts w:ascii="Roboto" w:cs="Roboto" w:eastAsia="Roboto" w:hAnsi="Roboto"/>
          <w:color w:val="202124"/>
        </w:rPr>
      </w:pPr>
      <w:sdt>
        <w:sdtPr>
          <w:tag w:val="goog_rdk_4"/>
        </w:sdtPr>
        <w:sdtContent>
          <w:r w:rsidDel="00000000" w:rsidR="00000000" w:rsidRPr="00000000">
            <w:rPr>
              <w:rFonts w:ascii="Arial Unicode MS" w:cs="Arial Unicode MS" w:eastAsia="Arial Unicode MS" w:hAnsi="Arial Unicode MS"/>
              <w:color w:val="202124"/>
              <w:rtl w:val="0"/>
            </w:rPr>
            <w:t xml:space="preserve">●   </w:t>
            <w:tab/>
            <w:t xml:space="preserve">Race/Ethnicity </w:t>
          </w:r>
        </w:sdtContent>
      </w:sdt>
    </w:p>
    <w:p w:rsidR="00000000" w:rsidDel="00000000" w:rsidP="00000000" w:rsidRDefault="00000000" w:rsidRPr="00000000" w14:paraId="00000023">
      <w:pPr>
        <w:shd w:fill="ffffff" w:val="clear"/>
        <w:spacing w:after="220" w:before="220" w:line="240" w:lineRule="auto"/>
        <w:rPr>
          <w:rFonts w:ascii="Roboto" w:cs="Roboto" w:eastAsia="Roboto" w:hAnsi="Roboto"/>
          <w:color w:val="202124"/>
        </w:rPr>
      </w:pPr>
      <w:sdt>
        <w:sdtPr>
          <w:tag w:val="goog_rdk_5"/>
        </w:sdtPr>
        <w:sdtContent>
          <w:r w:rsidDel="00000000" w:rsidR="00000000" w:rsidRPr="00000000">
            <w:rPr>
              <w:rFonts w:ascii="Arial Unicode MS" w:cs="Arial Unicode MS" w:eastAsia="Arial Unicode MS" w:hAnsi="Arial Unicode MS"/>
              <w:color w:val="202124"/>
              <w:rtl w:val="0"/>
            </w:rPr>
            <w:t xml:space="preserve">●   </w:t>
            <w:tab/>
            <w:t xml:space="preserve">Gender/Gender Identity</w:t>
          </w:r>
        </w:sdtContent>
      </w:sdt>
    </w:p>
    <w:p w:rsidR="00000000" w:rsidDel="00000000" w:rsidP="00000000" w:rsidRDefault="00000000" w:rsidRPr="00000000" w14:paraId="00000024">
      <w:pPr>
        <w:shd w:fill="ffffff" w:val="clear"/>
        <w:spacing w:after="220" w:before="220" w:line="240" w:lineRule="auto"/>
        <w:rPr>
          <w:rFonts w:ascii="Roboto" w:cs="Roboto" w:eastAsia="Roboto" w:hAnsi="Roboto"/>
          <w:color w:val="202124"/>
        </w:rPr>
      </w:pPr>
      <w:sdt>
        <w:sdtPr>
          <w:tag w:val="goog_rdk_6"/>
        </w:sdtPr>
        <w:sdtContent>
          <w:r w:rsidDel="00000000" w:rsidR="00000000" w:rsidRPr="00000000">
            <w:rPr>
              <w:rFonts w:ascii="Arial Unicode MS" w:cs="Arial Unicode MS" w:eastAsia="Arial Unicode MS" w:hAnsi="Arial Unicode MS"/>
              <w:color w:val="202124"/>
              <w:rtl w:val="0"/>
            </w:rPr>
            <w:t xml:space="preserve">●   </w:t>
            <w:tab/>
            <w:t xml:space="preserve">Geographic Campus location- Harrisonburg, Lancaster, Washington DC</w:t>
          </w:r>
        </w:sdtContent>
      </w:sdt>
    </w:p>
    <w:p w:rsidR="00000000" w:rsidDel="00000000" w:rsidP="00000000" w:rsidRDefault="00000000" w:rsidRPr="00000000" w14:paraId="00000025">
      <w:pPr>
        <w:spacing w:after="0" w:before="280" w:line="240" w:lineRule="auto"/>
        <w:ind w:left="720"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6">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Submit your proposal</w:t>
      </w:r>
      <w:r w:rsidDel="00000000" w:rsidR="00000000" w:rsidRPr="00000000">
        <w:rPr>
          <w:rFonts w:ascii="Times New Roman" w:cs="Times New Roman" w:eastAsia="Times New Roman" w:hAnsi="Times New Roman"/>
          <w:sz w:val="24"/>
          <w:szCs w:val="24"/>
          <w:rtl w:val="0"/>
        </w:rPr>
        <w:t xml:space="preserve"> using the link on EMU’s DEI website under the</w:t>
      </w:r>
      <w:hyperlink r:id="rId9">
        <w:r w:rsidDel="00000000" w:rsidR="00000000" w:rsidRPr="00000000">
          <w:rPr>
            <w:rFonts w:ascii="Times New Roman" w:cs="Times New Roman" w:eastAsia="Times New Roman" w:hAnsi="Times New Roman"/>
            <w:color w:val="1155cc"/>
            <w:sz w:val="24"/>
            <w:szCs w:val="24"/>
            <w:u w:val="single"/>
            <w:rtl w:val="0"/>
          </w:rPr>
          <w:t xml:space="preserve"> Grants tab</w:t>
        </w:r>
      </w:hyperlink>
      <w:r w:rsidDel="00000000" w:rsidR="00000000" w:rsidRPr="00000000">
        <w:rPr>
          <w:rFonts w:ascii="Times New Roman" w:cs="Times New Roman" w:eastAsia="Times New Roman" w:hAnsi="Times New Roman"/>
          <w:sz w:val="24"/>
          <w:szCs w:val="24"/>
          <w:rtl w:val="0"/>
        </w:rPr>
        <w:t xml:space="preserve">. Include a detailed budget using the template provided and email to dei@emu.edu.</w:t>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4"/>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Refer to the deadline listed on the </w:t>
      </w:r>
      <w:sdt>
        <w:sdtPr>
          <w:tag w:val="goog_rdk_7"/>
        </w:sdtPr>
        <w:sdtContent>
          <w:commentRangeStart w:id="0"/>
        </w:sdtContent>
      </w:sdt>
      <w:r w:rsidDel="00000000" w:rsidR="00000000" w:rsidRPr="00000000">
        <w:rPr>
          <w:rFonts w:ascii="Times New Roman" w:cs="Times New Roman" w:eastAsia="Times New Roman" w:hAnsi="Times New Roman"/>
          <w:b w:val="1"/>
          <w:sz w:val="24"/>
          <w:szCs w:val="24"/>
          <w:rtl w:val="0"/>
        </w:rPr>
        <w:t xml:space="preserve">website</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numPr>
          <w:ilvl w:val="0"/>
          <w:numId w:val="4"/>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w:t>
      </w:r>
      <w:hyperlink r:id="rId10">
        <w:r w:rsidDel="00000000" w:rsidR="00000000" w:rsidRPr="00000000">
          <w:rPr>
            <w:rFonts w:ascii="Times New Roman" w:cs="Times New Roman" w:eastAsia="Times New Roman" w:hAnsi="Times New Roman"/>
            <w:color w:val="1155cc"/>
            <w:sz w:val="24"/>
            <w:szCs w:val="24"/>
            <w:u w:val="single"/>
            <w:rtl w:val="0"/>
          </w:rPr>
          <w:t xml:space="preserve">dei@emu.edu</w:t>
        </w:r>
      </w:hyperlink>
      <w:r w:rsidDel="00000000" w:rsidR="00000000" w:rsidRPr="00000000">
        <w:rPr>
          <w:rFonts w:ascii="Times New Roman" w:cs="Times New Roman" w:eastAsia="Times New Roman" w:hAnsi="Times New Roman"/>
          <w:sz w:val="24"/>
          <w:szCs w:val="24"/>
          <w:rtl w:val="0"/>
        </w:rPr>
        <w:t xml:space="preserve"> with any questions.   </w:t>
      </w:r>
    </w:p>
    <w:p w:rsidR="00000000" w:rsidDel="00000000" w:rsidP="00000000" w:rsidRDefault="00000000" w:rsidRPr="00000000" w14:paraId="0000002A">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Criteria:</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choose projects based on how well they:</w:t>
      </w:r>
    </w:p>
    <w:p w:rsidR="00000000" w:rsidDel="00000000" w:rsidP="00000000" w:rsidRDefault="00000000" w:rsidRPr="00000000" w14:paraId="0000002D">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personal growth, better relationships, and institutional change.</w:t>
      </w:r>
    </w:p>
    <w:p w:rsidR="00000000" w:rsidDel="00000000" w:rsidP="00000000" w:rsidRDefault="00000000" w:rsidRPr="00000000" w14:paraId="0000002E">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EMU’s DEI goals.</w:t>
      </w:r>
    </w:p>
    <w:p w:rsidR="00000000" w:rsidDel="00000000" w:rsidP="00000000" w:rsidRDefault="00000000" w:rsidRPr="00000000" w14:paraId="0000002F">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 collaboration across different groups (like students from different majors, or faculty from different schools).</w:t>
      </w:r>
    </w:p>
    <w:p w:rsidR="00000000" w:rsidDel="00000000" w:rsidP="00000000" w:rsidRDefault="00000000" w:rsidRPr="00000000" w14:paraId="00000030">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realistic and well-planned.</w:t>
      </w:r>
    </w:p>
    <w:p w:rsidR="00000000" w:rsidDel="00000000" w:rsidP="00000000" w:rsidRDefault="00000000" w:rsidRPr="00000000" w14:paraId="00000031">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creativity and clear writing.</w:t>
      </w:r>
    </w:p>
    <w:p w:rsidR="00000000" w:rsidDel="00000000" w:rsidP="00000000" w:rsidRDefault="00000000" w:rsidRPr="00000000" w14:paraId="00000032">
      <w:pPr>
        <w:numPr>
          <w:ilvl w:val="0"/>
          <w:numId w:val="5"/>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budget responsibly and provide a detailed plan for sharing results with the EMU community.</w:t>
      </w:r>
    </w:p>
    <w:p w:rsidR="00000000" w:rsidDel="00000000" w:rsidP="00000000" w:rsidRDefault="00000000" w:rsidRPr="00000000" w14:paraId="0000003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Need Help?</w:t>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contact Dawn Neil at dei@emu.edu or 540-432-4388.</w:t>
      </w:r>
    </w:p>
    <w:p w:rsidR="00000000" w:rsidDel="00000000" w:rsidP="00000000" w:rsidRDefault="00000000" w:rsidRPr="00000000" w14:paraId="00000035">
      <w:pPr>
        <w:rPr/>
      </w:pPr>
      <w:r w:rsidDel="00000000" w:rsidR="00000000" w:rsidRPr="00000000">
        <w:rPr>
          <w:rtl w:val="0"/>
        </w:rPr>
        <w:t xml:space="preserve">Addendum </w:t>
      </w:r>
    </w:p>
    <w:p w:rsidR="00000000" w:rsidDel="00000000" w:rsidP="00000000" w:rsidRDefault="00000000" w:rsidRPr="00000000" w14:paraId="00000036">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Grant Proposals</w:t>
      </w:r>
    </w:p>
    <w:p w:rsidR="00000000" w:rsidDel="00000000" w:rsidP="00000000" w:rsidRDefault="00000000" w:rsidRPr="00000000" w14:paraId="00000037">
      <w:pPr>
        <w:shd w:fill="ffffff"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Applicants are requested to visit the “Inclusive Excellence Grants - DEI” Moodle site to download the budget forms and to fill out</w:t>
      </w:r>
      <w:r w:rsidDel="00000000" w:rsidR="00000000" w:rsidRPr="00000000">
        <w:rPr>
          <w:rFonts w:ascii="Source Sans Pro" w:cs="Source Sans Pro" w:eastAsia="Source Sans Pro" w:hAnsi="Source Sans Pro"/>
          <w:sz w:val="24"/>
          <w:szCs w:val="24"/>
          <w:rtl w:val="0"/>
        </w:rPr>
        <w:t xml:space="preserve"> </w:t>
      </w:r>
      <w:hyperlink r:id="rId11">
        <w:r w:rsidDel="00000000" w:rsidR="00000000" w:rsidRPr="00000000">
          <w:rPr>
            <w:rFonts w:ascii="Source Sans Pro" w:cs="Source Sans Pro" w:eastAsia="Source Sans Pro" w:hAnsi="Source Sans Pro"/>
            <w:color w:val="0563c1"/>
            <w:u w:val="single"/>
            <w:rtl w:val="0"/>
          </w:rPr>
          <w:t xml:space="preserve">the Application for Inclusive Excellence Grant Google</w:t>
        </w:r>
      </w:hyperlink>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rtl w:val="0"/>
        </w:rPr>
        <w:t xml:space="preserve">form. The narrative proposal includes the following sections.</w:t>
      </w:r>
    </w:p>
    <w:p w:rsidR="00000000" w:rsidDel="00000000" w:rsidP="00000000" w:rsidRDefault="00000000" w:rsidRPr="00000000" w14:paraId="00000038">
      <w:pPr>
        <w:numPr>
          <w:ilvl w:val="0"/>
          <w:numId w:val="7"/>
        </w:numPr>
        <w:spacing w:after="0" w:lineRule="auto"/>
        <w:ind w:left="720" w:hanging="36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Project Title</w:t>
      </w:r>
    </w:p>
    <w:p w:rsidR="00000000" w:rsidDel="00000000" w:rsidP="00000000" w:rsidRDefault="00000000" w:rsidRPr="00000000" w14:paraId="00000039">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Executive Summary/Abstract - </w:t>
      </w:r>
      <w:r w:rsidDel="00000000" w:rsidR="00000000" w:rsidRPr="00000000">
        <w:rPr>
          <w:rFonts w:ascii="Source Sans Pro" w:cs="Source Sans Pro" w:eastAsia="Source Sans Pro" w:hAnsi="Source Sans Pro"/>
          <w:rtl w:val="0"/>
        </w:rPr>
        <w:t xml:space="preserve">Statement of your case and overview of the entire proposal in no more than 200 words</w:t>
      </w:r>
      <w:r w:rsidDel="00000000" w:rsidR="00000000" w:rsidRPr="00000000">
        <w:rPr>
          <w:rFonts w:ascii="Source Sans Pro" w:cs="Source Sans Pro" w:eastAsia="Source Sans Pro" w:hAnsi="Source Sans Pro"/>
          <w:i w:val="1"/>
          <w:rtl w:val="0"/>
        </w:rPr>
        <w:t xml:space="preserve">.</w:t>
      </w:r>
      <w:r w:rsidDel="00000000" w:rsidR="00000000" w:rsidRPr="00000000">
        <w:rPr>
          <w:rtl w:val="0"/>
        </w:rPr>
      </w:r>
    </w:p>
    <w:p w:rsidR="00000000" w:rsidDel="00000000" w:rsidP="00000000" w:rsidRDefault="00000000" w:rsidRPr="00000000" w14:paraId="0000003A">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Statement of Need and Impact - </w:t>
      </w:r>
      <w:r w:rsidDel="00000000" w:rsidR="00000000" w:rsidRPr="00000000">
        <w:rPr>
          <w:rFonts w:ascii="Source Sans Pro" w:cs="Source Sans Pro" w:eastAsia="Source Sans Pro" w:hAnsi="Source Sans Pro"/>
          <w:rtl w:val="0"/>
        </w:rPr>
        <w:t xml:space="preserve">Why is this project important to carry out? What needs will be met? Which DEI strategic priorities will be addressed? Which level(s) of oppression and change strategies will be addressed? </w:t>
      </w:r>
    </w:p>
    <w:p w:rsidR="00000000" w:rsidDel="00000000" w:rsidP="00000000" w:rsidRDefault="00000000" w:rsidRPr="00000000" w14:paraId="0000003B">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Measurable Goals and Objectives -</w:t>
      </w:r>
      <w:r w:rsidDel="00000000" w:rsidR="00000000" w:rsidRPr="00000000">
        <w:rPr>
          <w:rFonts w:ascii="Source Sans Pro" w:cs="Source Sans Pro" w:eastAsia="Source Sans Pro" w:hAnsi="Source Sans Pro"/>
          <w:rtl w:val="0"/>
        </w:rPr>
        <w:t xml:space="preserve"> What are you proposing to do? What are the objectives of this project? These goals and objectives should align with the SMART criteria (specific, measurable, achievable, relevant, and time-bound).</w:t>
      </w:r>
    </w:p>
    <w:p w:rsidR="00000000" w:rsidDel="00000000" w:rsidP="00000000" w:rsidRDefault="00000000" w:rsidRPr="00000000" w14:paraId="0000003C">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Activities / Methods (including timeline) -</w:t>
      </w:r>
      <w:r w:rsidDel="00000000" w:rsidR="00000000" w:rsidRPr="00000000">
        <w:rPr>
          <w:rFonts w:ascii="Source Sans Pro" w:cs="Source Sans Pro" w:eastAsia="Source Sans Pro" w:hAnsi="Source Sans Pro"/>
          <w:rtl w:val="0"/>
        </w:rPr>
        <w:t xml:space="preserve"> How will you achieve your goals and objectives? What methods will be used to implement the project and what is the rationale for using them? What are the strategies and methods to ensure that participation in this project is achieved?</w:t>
      </w:r>
    </w:p>
    <w:p w:rsidR="00000000" w:rsidDel="00000000" w:rsidP="00000000" w:rsidRDefault="00000000" w:rsidRPr="00000000" w14:paraId="0000003D">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Monitoring and Evaluation - </w:t>
      </w:r>
      <w:r w:rsidDel="00000000" w:rsidR="00000000" w:rsidRPr="00000000">
        <w:rPr>
          <w:rFonts w:ascii="Source Sans Pro" w:cs="Source Sans Pro" w:eastAsia="Source Sans Pro" w:hAnsi="Source Sans Pro"/>
          <w:rtl w:val="0"/>
        </w:rPr>
        <w:t xml:space="preserve">How will you monitor and evaluate your project? </w:t>
      </w:r>
    </w:p>
    <w:p w:rsidR="00000000" w:rsidDel="00000000" w:rsidP="00000000" w:rsidRDefault="00000000" w:rsidRPr="00000000" w14:paraId="0000003E">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Share Results</w:t>
      </w:r>
      <w:r w:rsidDel="00000000" w:rsidR="00000000" w:rsidRPr="00000000">
        <w:rPr>
          <w:rFonts w:ascii="Source Sans Pro" w:cs="Source Sans Pro" w:eastAsia="Source Sans Pro" w:hAnsi="Source Sans Pro"/>
          <w:rtl w:val="0"/>
        </w:rPr>
        <w:t xml:space="preserve"> - How will you share your results with the EMU community? Some examples of how this can be accomplished. e.g. Weather Vane article, EMU Engage event, EMU news article, Ribbon cutting...</w:t>
      </w:r>
    </w:p>
    <w:p w:rsidR="00000000" w:rsidDel="00000000" w:rsidP="00000000" w:rsidRDefault="00000000" w:rsidRPr="00000000" w14:paraId="0000003F">
      <w:pPr>
        <w:numPr>
          <w:ilvl w:val="0"/>
          <w:numId w:val="7"/>
        </w:numPr>
        <w:spacing w:after="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Sustainability -</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rtl w:val="0"/>
        </w:rPr>
        <w:t xml:space="preserve">Demonstrate the long-term viability of the project to be funded. For Example: If your project involves posting signage across campus. Who will maintain the updates of the signage, if needed? Have you reached out to facilities? </w:t>
      </w:r>
    </w:p>
    <w:p w:rsidR="00000000" w:rsidDel="00000000" w:rsidP="00000000" w:rsidRDefault="00000000" w:rsidRPr="00000000" w14:paraId="00000040">
      <w:pPr>
        <w:numPr>
          <w:ilvl w:val="0"/>
          <w:numId w:val="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Budget -</w:t>
      </w:r>
      <w:r w:rsidDel="00000000" w:rsidR="00000000" w:rsidRPr="00000000">
        <w:rPr>
          <w:rFonts w:ascii="Source Sans Pro" w:cs="Source Sans Pro" w:eastAsia="Source Sans Pro" w:hAnsi="Source Sans Pro"/>
          <w:rtl w:val="0"/>
        </w:rPr>
        <w:t xml:space="preserve"> Submit a budget utilizing the template provided in Moodle. You can save the budgets in the </w:t>
      </w:r>
      <w:hyperlink r:id="rId12">
        <w:r w:rsidDel="00000000" w:rsidR="00000000" w:rsidRPr="00000000">
          <w:rPr>
            <w:rFonts w:ascii="Source Sans Pro" w:cs="Source Sans Pro" w:eastAsia="Source Sans Pro" w:hAnsi="Source Sans Pro"/>
            <w:color w:val="0563c1"/>
            <w:u w:val="single"/>
            <w:rtl w:val="0"/>
          </w:rPr>
          <w:t xml:space="preserve">Inclusive Excellence Grants Submissions</w:t>
        </w:r>
      </w:hyperlink>
      <w:r w:rsidDel="00000000" w:rsidR="00000000" w:rsidRPr="00000000">
        <w:rPr>
          <w:rFonts w:ascii="Source Sans Pro" w:cs="Source Sans Pro" w:eastAsia="Source Sans Pro" w:hAnsi="Source Sans Pro"/>
          <w:rtl w:val="0"/>
        </w:rPr>
        <w:t xml:space="preserve"> Google Share drive. Explain how and when funds will be spent. ELIGIBLE budget items: materials such as art supplies, books, resources directly related to and focused on the grant work or needed for sharing results with the EMU community, and copies. Student stipends are permitted, but please note that stipends will be taxed, and therefore the amount received by students may be up to 10% less than the budgeted amount. Faculty and staff stipends will also be taxed but rate will vary.  EXCLUDED: Grants will NOT fund travel/conferences (presentation of results) and general office supplies.</w:t>
      </w:r>
    </w:p>
    <w:p w:rsidR="00000000" w:rsidDel="00000000" w:rsidP="00000000" w:rsidRDefault="00000000" w:rsidRPr="00000000" w14:paraId="00000041">
      <w:pPr>
        <w:numPr>
          <w:ilvl w:val="0"/>
          <w:numId w:val="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Impact -</w:t>
      </w:r>
      <w:r w:rsidDel="00000000" w:rsidR="00000000" w:rsidRPr="00000000">
        <w:rPr>
          <w:rFonts w:ascii="Source Sans Pro" w:cs="Source Sans Pro" w:eastAsia="Source Sans Pro" w:hAnsi="Source Sans Pro"/>
          <w:rtl w:val="0"/>
        </w:rPr>
        <w:t xml:space="preserve"> Does your project have an immediate impact or enduring impact? </w:t>
      </w:r>
    </w:p>
    <w:p w:rsidR="00000000" w:rsidDel="00000000" w:rsidP="00000000" w:rsidRDefault="00000000" w:rsidRPr="00000000" w14:paraId="00000042">
      <w:pPr>
        <w:numPr>
          <w:ilvl w:val="0"/>
          <w:numId w:val="7"/>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Information Release -</w:t>
      </w:r>
      <w:r w:rsidDel="00000000" w:rsidR="00000000" w:rsidRPr="00000000">
        <w:rPr>
          <w:rFonts w:ascii="Source Sans Pro" w:cs="Source Sans Pro" w:eastAsia="Source Sans Pro" w:hAnsi="Source Sans Pro"/>
          <w:rtl w:val="0"/>
        </w:rPr>
        <w:t xml:space="preserve"> This Section will ask for authorization for media/publication release. </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desola Johnson - Student" w:id="0" w:date="2024-10-25T17:47:51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hyperlink website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rFonts w:ascii="Roboto" w:cs="Roboto" w:eastAsia="Roboto" w:hAnsi="Roboto"/>
        <w:color w:val="20212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1932DD"/>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link w:val="Heading4Char"/>
    <w:uiPriority w:val="9"/>
    <w:semiHidden w:val="1"/>
    <w:unhideWhenUsed w:val="1"/>
    <w:qFormat w:val="1"/>
    <w:rsid w:val="001932DD"/>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uiPriority w:val="9"/>
    <w:rsid w:val="001932DD"/>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1932DD"/>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1932D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932DD"/>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forms.gle/ew2mtVsFPwNeiv7k9" TargetMode="External"/><Relationship Id="rId10" Type="http://schemas.openxmlformats.org/officeDocument/2006/relationships/hyperlink" Target="mailto:dei@emu.edu" TargetMode="External"/><Relationship Id="rId12" Type="http://schemas.openxmlformats.org/officeDocument/2006/relationships/hyperlink" Target="https://drive.google.com/drive/u/0/folders/0ACybBTxFeme1Uk9PVA" TargetMode="External"/><Relationship Id="rId9" Type="http://schemas.openxmlformats.org/officeDocument/2006/relationships/hyperlink" Target="https://emu.edu/dei/grants#inclusive:~:text=Inclusive%20Excellence%20Grant%20Progra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ydIO4dn+4Dvz5GxQb2WcKeQ+w==">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aJwoBNxIiCiAIBCocCgtBQUFCWHU5eGVfdxAIGgtBQUFCWHU5eGVfdyLxAQoLQUFBQlh1OXhlX3cSvwEKC0FBQUJYdTl4ZV93EgtBQUFCWHU5eGVfdxoeCgl0ZXh0L2h0bWwSEWh5cGVybGluayB3ZWJzaXRlIh8KCnRleHQvcGxhaW4SEWh5cGVybGluayB3ZWJzaXRlKhsiFTExNzI1MTIyMTg2MTE3NTM1NzQwNigAOAAwreSqpqwyOK3kqqasMloMZXo4cm9sMjdwcTJ0cgIgAHgAmgEGCAAQABgAqgETEhFoeXBlcmxpbmsgd2Vic2l0ZbABALgBARit5KqmrDIgreSqpqwyMABCEGtpeC53ZXlzZ3kxZHdqbjk4AHIhMTdPTGdWbzdZaElzS3preUxjUDUwNkhnRmlSVUlFQW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2024-10-23T13:49:00Z</dcterms:created>
  <dc:creator>Dawn D Neil</dc:creator>
</cp:coreProperties>
</file>